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040" w:rsidRDefault="003A43EF">
      <w:pPr>
        <w:ind w:rightChars="12" w:right="25"/>
        <w:jc w:val="left"/>
        <w:rPr>
          <w:rFonts w:eastAsia="楷体_GB2312"/>
          <w:b/>
          <w:color w:val="000000"/>
          <w:sz w:val="24"/>
        </w:rPr>
      </w:pPr>
      <w:r>
        <w:rPr>
          <w:rFonts w:ascii="宋体" w:hAnsi="宋体" w:hint="eastAsia"/>
          <w:b/>
          <w:bCs/>
          <w:noProof/>
          <w:color w:val="000000"/>
          <w:kern w:val="0"/>
          <w:sz w:val="24"/>
          <w:szCs w:val="21"/>
        </w:rPr>
        <w:drawing>
          <wp:inline distT="0" distB="0" distL="114300" distR="114300">
            <wp:extent cx="2009775" cy="452120"/>
            <wp:effectExtent l="0" t="0" r="0" b="0"/>
            <wp:docPr id="2" name="图片 2" descr="知网r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知网r透明"/>
                    <pic:cNvPicPr>
                      <a:picLocks noChangeAspect="1"/>
                    </pic:cNvPicPr>
                  </pic:nvPicPr>
                  <pic:blipFill>
                    <a:blip r:embed="rId7"/>
                    <a:stretch>
                      <a:fillRect/>
                    </a:stretch>
                  </pic:blipFill>
                  <pic:spPr>
                    <a:xfrm>
                      <a:off x="0" y="0"/>
                      <a:ext cx="2009775" cy="452120"/>
                    </a:xfrm>
                    <a:prstGeom prst="rect">
                      <a:avLst/>
                    </a:prstGeom>
                  </pic:spPr>
                </pic:pic>
              </a:graphicData>
            </a:graphic>
          </wp:inline>
        </w:drawing>
      </w:r>
    </w:p>
    <w:p w:rsidR="001B6040" w:rsidRDefault="003A43EF">
      <w:pPr>
        <w:ind w:rightChars="12" w:right="25"/>
        <w:jc w:val="center"/>
        <w:rPr>
          <w:rFonts w:ascii="宋体" w:hAnsi="宋体"/>
          <w:b/>
          <w:bCs/>
          <w:color w:val="000000"/>
          <w:kern w:val="0"/>
          <w:sz w:val="24"/>
          <w:szCs w:val="21"/>
        </w:rPr>
      </w:pPr>
      <w:r>
        <w:rPr>
          <w:rFonts w:ascii="宋体" w:hAnsi="宋体" w:hint="eastAsia"/>
          <w:b/>
          <w:bCs/>
          <w:color w:val="000000"/>
          <w:kern w:val="0"/>
          <w:sz w:val="24"/>
          <w:szCs w:val="21"/>
        </w:rPr>
        <w:t xml:space="preserve">                            </w:t>
      </w:r>
      <w:r>
        <w:rPr>
          <w:rFonts w:ascii="宋体" w:hAnsi="宋体"/>
          <w:b/>
          <w:bCs/>
          <w:color w:val="000000"/>
          <w:kern w:val="0"/>
          <w:sz w:val="24"/>
          <w:szCs w:val="21"/>
        </w:rPr>
        <w:t xml:space="preserve">          </w:t>
      </w:r>
      <w:r>
        <w:rPr>
          <w:rFonts w:ascii="宋体" w:hAnsi="宋体" w:hint="eastAsia"/>
          <w:b/>
          <w:bCs/>
          <w:color w:val="000000"/>
          <w:kern w:val="0"/>
          <w:sz w:val="24"/>
          <w:szCs w:val="21"/>
        </w:rPr>
        <w:t xml:space="preserve"> </w:t>
      </w:r>
      <w:r>
        <w:rPr>
          <w:rFonts w:ascii="黑体" w:eastAsia="黑体" w:hAnsi="宋体" w:hint="eastAsia"/>
          <w:b/>
          <w:bCs/>
          <w:color w:val="000000"/>
          <w:kern w:val="0"/>
          <w:sz w:val="24"/>
          <w:szCs w:val="21"/>
        </w:rPr>
        <w:t>合同编号</w:t>
      </w:r>
      <w:r>
        <w:rPr>
          <w:rFonts w:ascii="宋体" w:hAnsi="宋体" w:hint="eastAsia"/>
          <w:b/>
          <w:bCs/>
          <w:color w:val="000000"/>
          <w:kern w:val="0"/>
          <w:sz w:val="24"/>
          <w:szCs w:val="21"/>
        </w:rPr>
        <w:t>：</w:t>
      </w:r>
      <w:proofErr w:type="gramStart"/>
      <w:r>
        <w:rPr>
          <w:rFonts w:ascii="宋体" w:hAnsi="宋体" w:hint="eastAsia"/>
          <w:b/>
          <w:bCs/>
          <w:color w:val="000000"/>
          <w:kern w:val="0"/>
          <w:sz w:val="24"/>
          <w:szCs w:val="21"/>
          <w:u w:val="single"/>
        </w:rPr>
        <w:t>豫财单一</w:t>
      </w:r>
      <w:proofErr w:type="gramEnd"/>
      <w:r>
        <w:rPr>
          <w:rFonts w:ascii="宋体" w:hAnsi="宋体" w:hint="eastAsia"/>
          <w:b/>
          <w:bCs/>
          <w:color w:val="000000"/>
          <w:kern w:val="0"/>
          <w:sz w:val="24"/>
          <w:szCs w:val="21"/>
          <w:u w:val="single"/>
        </w:rPr>
        <w:t>采购-2025-149—1</w:t>
      </w:r>
    </w:p>
    <w:p w:rsidR="001B6040" w:rsidRDefault="001B6040">
      <w:pPr>
        <w:ind w:rightChars="12" w:right="25"/>
        <w:rPr>
          <w:rFonts w:ascii="宋体" w:hAnsi="宋体"/>
          <w:color w:val="000000"/>
          <w:sz w:val="52"/>
        </w:rPr>
      </w:pPr>
    </w:p>
    <w:p w:rsidR="001B6040" w:rsidRDefault="001B6040">
      <w:pPr>
        <w:ind w:rightChars="12" w:right="25"/>
        <w:rPr>
          <w:rFonts w:ascii="宋体" w:hAnsi="宋体"/>
          <w:b/>
          <w:bCs/>
          <w:color w:val="000000"/>
          <w:kern w:val="0"/>
          <w:sz w:val="52"/>
          <w:szCs w:val="21"/>
        </w:rPr>
      </w:pPr>
    </w:p>
    <w:p w:rsidR="001B6040" w:rsidRDefault="003A43EF">
      <w:pPr>
        <w:ind w:rightChars="12" w:right="25"/>
        <w:jc w:val="center"/>
        <w:rPr>
          <w:rFonts w:ascii="黑体" w:eastAsia="黑体" w:hAnsi="黑体"/>
          <w:b/>
          <w:bCs/>
          <w:color w:val="000000"/>
          <w:kern w:val="0"/>
          <w:sz w:val="52"/>
          <w:szCs w:val="21"/>
        </w:rPr>
      </w:pPr>
      <w:r>
        <w:rPr>
          <w:rFonts w:ascii="黑体" w:eastAsia="黑体" w:hAnsi="黑体" w:hint="eastAsia"/>
          <w:b/>
          <w:bCs/>
          <w:color w:val="000000"/>
          <w:kern w:val="0"/>
          <w:sz w:val="52"/>
          <w:szCs w:val="21"/>
        </w:rPr>
        <w:t>“中国知网”</w:t>
      </w:r>
    </w:p>
    <w:p w:rsidR="001B6040" w:rsidRDefault="003A43EF">
      <w:pPr>
        <w:ind w:rightChars="12" w:right="25"/>
        <w:jc w:val="center"/>
        <w:rPr>
          <w:rFonts w:ascii="黑体" w:eastAsia="黑体" w:hAnsi="黑体"/>
          <w:b/>
          <w:bCs/>
          <w:color w:val="000000"/>
          <w:kern w:val="0"/>
          <w:sz w:val="52"/>
          <w:szCs w:val="21"/>
        </w:rPr>
      </w:pPr>
      <w:r>
        <w:rPr>
          <w:rFonts w:ascii="黑体" w:eastAsia="黑体" w:hAnsi="黑体" w:hint="eastAsia"/>
          <w:b/>
          <w:bCs/>
          <w:color w:val="000000"/>
          <w:kern w:val="0"/>
          <w:sz w:val="52"/>
          <w:szCs w:val="21"/>
        </w:rPr>
        <w:t>数据库服务合同</w:t>
      </w:r>
    </w:p>
    <w:p w:rsidR="001B6040" w:rsidRDefault="001B6040">
      <w:pPr>
        <w:ind w:rightChars="12" w:right="25"/>
        <w:jc w:val="center"/>
        <w:rPr>
          <w:rFonts w:ascii="宋体" w:hAnsi="宋体"/>
          <w:color w:val="000000"/>
          <w:kern w:val="0"/>
          <w:sz w:val="44"/>
          <w:szCs w:val="21"/>
        </w:rPr>
      </w:pPr>
    </w:p>
    <w:p w:rsidR="001B6040" w:rsidRDefault="001B6040">
      <w:pPr>
        <w:ind w:rightChars="12" w:right="25"/>
        <w:rPr>
          <w:rFonts w:ascii="宋体" w:hAnsi="宋体"/>
          <w:b/>
          <w:bCs/>
          <w:color w:val="000000"/>
          <w:kern w:val="0"/>
          <w:sz w:val="24"/>
          <w:szCs w:val="21"/>
        </w:rPr>
      </w:pPr>
    </w:p>
    <w:p w:rsidR="001B6040" w:rsidRDefault="001B6040">
      <w:pPr>
        <w:ind w:rightChars="12" w:right="25"/>
        <w:rPr>
          <w:rFonts w:ascii="黑体" w:eastAsia="黑体" w:hAnsi="宋体"/>
          <w:b/>
          <w:bCs/>
          <w:color w:val="000000"/>
          <w:kern w:val="0"/>
          <w:szCs w:val="21"/>
        </w:rPr>
      </w:pPr>
    </w:p>
    <w:p w:rsidR="001B6040" w:rsidRDefault="001B6040">
      <w:pPr>
        <w:ind w:rightChars="12" w:right="25"/>
        <w:rPr>
          <w:rFonts w:ascii="黑体" w:eastAsia="黑体" w:hAnsi="宋体"/>
          <w:b/>
          <w:bCs/>
          <w:color w:val="000000"/>
          <w:kern w:val="0"/>
          <w:szCs w:val="21"/>
        </w:rPr>
      </w:pPr>
    </w:p>
    <w:p w:rsidR="001B6040" w:rsidRDefault="001B6040">
      <w:pPr>
        <w:ind w:rightChars="12" w:right="25"/>
        <w:rPr>
          <w:rFonts w:ascii="黑体" w:eastAsia="黑体" w:hAnsi="宋体"/>
          <w:b/>
          <w:bCs/>
          <w:color w:val="000000"/>
          <w:kern w:val="0"/>
          <w:szCs w:val="21"/>
        </w:rPr>
      </w:pPr>
    </w:p>
    <w:p w:rsidR="001B6040" w:rsidRDefault="001B6040">
      <w:pPr>
        <w:ind w:rightChars="12" w:right="25"/>
        <w:rPr>
          <w:rFonts w:ascii="黑体" w:eastAsia="黑体" w:hAnsi="宋体"/>
          <w:b/>
          <w:bCs/>
          <w:color w:val="000000"/>
          <w:kern w:val="0"/>
          <w:szCs w:val="21"/>
        </w:rPr>
      </w:pPr>
    </w:p>
    <w:p w:rsidR="001B6040" w:rsidRDefault="001B6040">
      <w:pPr>
        <w:ind w:rightChars="12" w:right="25"/>
        <w:rPr>
          <w:rFonts w:ascii="黑体" w:eastAsia="黑体" w:hAnsi="宋体"/>
          <w:b/>
          <w:bCs/>
          <w:color w:val="000000"/>
          <w:kern w:val="0"/>
          <w:szCs w:val="21"/>
        </w:rPr>
      </w:pPr>
    </w:p>
    <w:p w:rsidR="001B6040" w:rsidRDefault="001B6040">
      <w:pPr>
        <w:ind w:rightChars="12" w:right="25"/>
        <w:rPr>
          <w:rFonts w:ascii="黑体" w:eastAsia="黑体" w:hAnsi="宋体"/>
          <w:b/>
          <w:bCs/>
          <w:color w:val="000000"/>
          <w:kern w:val="0"/>
          <w:szCs w:val="21"/>
        </w:rPr>
      </w:pPr>
    </w:p>
    <w:p w:rsidR="001B6040" w:rsidRDefault="001B6040">
      <w:pPr>
        <w:ind w:rightChars="12" w:right="25"/>
        <w:rPr>
          <w:rFonts w:ascii="黑体" w:eastAsia="黑体" w:hAnsi="宋体"/>
          <w:b/>
          <w:bCs/>
          <w:color w:val="000000"/>
          <w:kern w:val="0"/>
          <w:szCs w:val="21"/>
        </w:rPr>
      </w:pPr>
    </w:p>
    <w:p w:rsidR="001B6040" w:rsidRDefault="001B6040">
      <w:pPr>
        <w:ind w:rightChars="12" w:right="25"/>
        <w:rPr>
          <w:rFonts w:ascii="黑体" w:eastAsia="黑体" w:hAnsi="宋体"/>
          <w:b/>
          <w:bCs/>
          <w:color w:val="000000"/>
          <w:kern w:val="0"/>
          <w:szCs w:val="21"/>
        </w:rPr>
      </w:pPr>
    </w:p>
    <w:p w:rsidR="001B6040" w:rsidRDefault="001B6040">
      <w:pPr>
        <w:ind w:rightChars="12" w:right="25"/>
        <w:rPr>
          <w:rFonts w:ascii="黑体" w:eastAsia="黑体" w:hAnsi="宋体"/>
          <w:b/>
          <w:bCs/>
          <w:color w:val="000000"/>
          <w:kern w:val="0"/>
          <w:szCs w:val="21"/>
        </w:rPr>
      </w:pPr>
    </w:p>
    <w:p w:rsidR="001B6040" w:rsidRDefault="003A43EF">
      <w:pPr>
        <w:ind w:firstLineChars="200" w:firstLine="562"/>
        <w:rPr>
          <w:rFonts w:ascii="宋体" w:hAnsi="宋体"/>
          <w:kern w:val="0"/>
          <w:sz w:val="28"/>
          <w:szCs w:val="28"/>
          <w:u w:val="single"/>
        </w:rPr>
      </w:pPr>
      <w:r>
        <w:rPr>
          <w:rFonts w:ascii="黑体" w:eastAsia="黑体" w:hAnsi="宋体" w:hint="eastAsia"/>
          <w:b/>
          <w:bCs/>
          <w:kern w:val="0"/>
          <w:sz w:val="28"/>
          <w:szCs w:val="28"/>
        </w:rPr>
        <w:t>甲方</w:t>
      </w:r>
      <w:r>
        <w:rPr>
          <w:rFonts w:ascii="宋体" w:hAnsi="宋体" w:hint="eastAsia"/>
          <w:kern w:val="0"/>
          <w:sz w:val="28"/>
          <w:szCs w:val="28"/>
        </w:rPr>
        <w:t xml:space="preserve">: </w:t>
      </w:r>
      <w:r>
        <w:rPr>
          <w:rFonts w:ascii="宋体" w:hAnsi="宋体" w:hint="eastAsia"/>
          <w:kern w:val="0"/>
          <w:sz w:val="28"/>
          <w:szCs w:val="28"/>
          <w:u w:val="single"/>
        </w:rPr>
        <w:t>安阳师范学院</w:t>
      </w:r>
    </w:p>
    <w:p w:rsidR="001B6040" w:rsidRDefault="003A43EF">
      <w:pPr>
        <w:spacing w:line="360" w:lineRule="auto"/>
        <w:ind w:firstLineChars="200" w:firstLine="562"/>
        <w:rPr>
          <w:rFonts w:ascii="宋体" w:hAnsi="宋体"/>
          <w:kern w:val="0"/>
          <w:sz w:val="28"/>
          <w:szCs w:val="28"/>
          <w:u w:val="single"/>
        </w:rPr>
      </w:pPr>
      <w:r>
        <w:rPr>
          <w:rFonts w:ascii="黑体" w:eastAsia="黑体" w:hAnsi="宋体" w:hint="eastAsia"/>
          <w:b/>
          <w:bCs/>
          <w:kern w:val="0"/>
          <w:sz w:val="28"/>
          <w:szCs w:val="28"/>
        </w:rPr>
        <w:t>地址：</w:t>
      </w:r>
      <w:r>
        <w:rPr>
          <w:rFonts w:ascii="宋体" w:hAnsi="宋体" w:hint="eastAsia"/>
          <w:kern w:val="0"/>
          <w:sz w:val="28"/>
          <w:szCs w:val="28"/>
          <w:u w:val="single"/>
        </w:rPr>
        <w:t>河南省安阳市弦歌大道4</w:t>
      </w:r>
      <w:r>
        <w:rPr>
          <w:rFonts w:ascii="宋体" w:hAnsi="宋体"/>
          <w:kern w:val="0"/>
          <w:sz w:val="28"/>
          <w:szCs w:val="28"/>
          <w:u w:val="single"/>
        </w:rPr>
        <w:t>36</w:t>
      </w:r>
      <w:r>
        <w:rPr>
          <w:rFonts w:ascii="宋体" w:hAnsi="宋体" w:hint="eastAsia"/>
          <w:kern w:val="0"/>
          <w:sz w:val="28"/>
          <w:szCs w:val="28"/>
          <w:u w:val="single"/>
        </w:rPr>
        <w:t>号</w:t>
      </w:r>
    </w:p>
    <w:p w:rsidR="001B6040" w:rsidRDefault="003A43EF">
      <w:pPr>
        <w:spacing w:line="360" w:lineRule="auto"/>
        <w:ind w:firstLineChars="200" w:firstLine="562"/>
        <w:rPr>
          <w:rFonts w:ascii="宋体" w:hAnsi="宋体"/>
          <w:kern w:val="0"/>
          <w:sz w:val="24"/>
          <w:u w:val="single"/>
        </w:rPr>
      </w:pPr>
      <w:r>
        <w:rPr>
          <w:rFonts w:ascii="宋体" w:hAnsi="宋体" w:hint="eastAsia"/>
          <w:b/>
          <w:bCs/>
          <w:kern w:val="0"/>
          <w:sz w:val="28"/>
          <w:szCs w:val="28"/>
        </w:rPr>
        <w:t>联系人：</w:t>
      </w:r>
      <w:r>
        <w:rPr>
          <w:rFonts w:ascii="宋体" w:hAnsi="宋体" w:hint="eastAsia"/>
          <w:kern w:val="0"/>
          <w:sz w:val="28"/>
          <w:szCs w:val="28"/>
          <w:u w:val="single"/>
        </w:rPr>
        <w:t xml:space="preserve"> </w:t>
      </w:r>
      <w:r>
        <w:rPr>
          <w:rFonts w:ascii="宋体" w:hAnsi="宋体"/>
          <w:kern w:val="0"/>
          <w:sz w:val="28"/>
          <w:szCs w:val="28"/>
          <w:u w:val="single"/>
        </w:rPr>
        <w:t xml:space="preserve"> </w:t>
      </w:r>
      <w:r>
        <w:rPr>
          <w:rFonts w:ascii="宋体" w:hAnsi="宋体" w:hint="eastAsia"/>
          <w:kern w:val="0"/>
          <w:sz w:val="28"/>
          <w:szCs w:val="28"/>
          <w:u w:val="single"/>
        </w:rPr>
        <w:t xml:space="preserve">郑金婷    </w:t>
      </w:r>
      <w:r>
        <w:rPr>
          <w:rFonts w:ascii="宋体" w:hAnsi="宋体" w:hint="eastAsia"/>
          <w:b/>
          <w:bCs/>
          <w:kern w:val="0"/>
          <w:sz w:val="28"/>
          <w:szCs w:val="28"/>
        </w:rPr>
        <w:t>联系方式：</w:t>
      </w:r>
      <w:r>
        <w:rPr>
          <w:rFonts w:ascii="宋体" w:hAnsi="宋体"/>
          <w:kern w:val="0"/>
          <w:sz w:val="28"/>
          <w:szCs w:val="28"/>
          <w:u w:val="single"/>
        </w:rPr>
        <w:t>0372-2900152</w:t>
      </w:r>
    </w:p>
    <w:p w:rsidR="001B6040" w:rsidRDefault="001B6040">
      <w:pPr>
        <w:rPr>
          <w:rFonts w:ascii="黑体" w:eastAsia="黑体" w:hAnsi="宋体"/>
          <w:b/>
          <w:bCs/>
          <w:kern w:val="0"/>
          <w:sz w:val="28"/>
          <w:szCs w:val="28"/>
        </w:rPr>
      </w:pPr>
    </w:p>
    <w:p w:rsidR="001B6040" w:rsidRDefault="003A43EF">
      <w:pPr>
        <w:ind w:firstLineChars="200" w:firstLine="562"/>
        <w:rPr>
          <w:rFonts w:ascii="宋体" w:hAnsi="宋体"/>
          <w:kern w:val="0"/>
          <w:sz w:val="28"/>
          <w:szCs w:val="28"/>
        </w:rPr>
      </w:pPr>
      <w:r>
        <w:rPr>
          <w:rFonts w:ascii="黑体" w:eastAsia="黑体" w:hAnsi="宋体" w:hint="eastAsia"/>
          <w:b/>
          <w:bCs/>
          <w:kern w:val="0"/>
          <w:sz w:val="28"/>
          <w:szCs w:val="28"/>
        </w:rPr>
        <w:t>乙方</w:t>
      </w:r>
      <w:r>
        <w:rPr>
          <w:rFonts w:ascii="宋体" w:hAnsi="宋体" w:hint="eastAsia"/>
          <w:kern w:val="0"/>
          <w:sz w:val="28"/>
          <w:szCs w:val="28"/>
        </w:rPr>
        <w:t>：</w:t>
      </w:r>
      <w:r>
        <w:rPr>
          <w:rFonts w:ascii="宋体" w:hAnsi="宋体" w:hint="eastAsia"/>
          <w:kern w:val="0"/>
          <w:sz w:val="28"/>
          <w:szCs w:val="28"/>
          <w:u w:val="single"/>
        </w:rPr>
        <w:t xml:space="preserve">同方知网数字科技有限公司  </w:t>
      </w:r>
    </w:p>
    <w:p w:rsidR="001B6040" w:rsidRDefault="003A43EF">
      <w:pPr>
        <w:spacing w:line="360" w:lineRule="auto"/>
        <w:ind w:firstLineChars="200" w:firstLine="562"/>
        <w:rPr>
          <w:rFonts w:ascii="宋体" w:hAnsi="宋体"/>
          <w:kern w:val="0"/>
          <w:sz w:val="28"/>
          <w:szCs w:val="28"/>
          <w:u w:val="single"/>
        </w:rPr>
      </w:pPr>
      <w:r>
        <w:rPr>
          <w:rFonts w:ascii="黑体" w:eastAsia="黑体" w:hAnsi="宋体" w:hint="eastAsia"/>
          <w:b/>
          <w:bCs/>
          <w:kern w:val="0"/>
          <w:sz w:val="28"/>
          <w:szCs w:val="28"/>
        </w:rPr>
        <w:t>地址：</w:t>
      </w:r>
      <w:r>
        <w:rPr>
          <w:rFonts w:ascii="宋体" w:hAnsi="宋体" w:hint="eastAsia"/>
          <w:kern w:val="0"/>
          <w:sz w:val="28"/>
          <w:szCs w:val="28"/>
          <w:u w:val="single"/>
        </w:rPr>
        <w:t>北京市海淀区王庄路1号清华同方科技大厦A座11层</w:t>
      </w:r>
    </w:p>
    <w:p w:rsidR="001B6040" w:rsidRDefault="003A43EF">
      <w:pPr>
        <w:spacing w:line="360" w:lineRule="auto"/>
        <w:ind w:firstLineChars="200" w:firstLine="562"/>
        <w:rPr>
          <w:rFonts w:ascii="宋体" w:hAnsi="宋体"/>
          <w:kern w:val="0"/>
          <w:sz w:val="28"/>
          <w:szCs w:val="28"/>
          <w:u w:val="single"/>
        </w:rPr>
      </w:pPr>
      <w:r>
        <w:rPr>
          <w:rFonts w:ascii="宋体" w:hAnsi="宋体" w:hint="eastAsia"/>
          <w:b/>
          <w:bCs/>
          <w:kern w:val="0"/>
          <w:sz w:val="28"/>
          <w:szCs w:val="28"/>
        </w:rPr>
        <w:t>联系人：</w:t>
      </w:r>
      <w:r>
        <w:rPr>
          <w:rFonts w:ascii="宋体" w:hAnsi="宋体" w:hint="eastAsia"/>
          <w:kern w:val="0"/>
          <w:sz w:val="28"/>
          <w:szCs w:val="28"/>
          <w:u w:val="single"/>
        </w:rPr>
        <w:t xml:space="preserve">   </w:t>
      </w:r>
      <w:proofErr w:type="gramStart"/>
      <w:r>
        <w:rPr>
          <w:rFonts w:ascii="宋体" w:hAnsi="宋体" w:hint="eastAsia"/>
          <w:kern w:val="0"/>
          <w:sz w:val="28"/>
          <w:szCs w:val="28"/>
          <w:u w:val="single"/>
        </w:rPr>
        <w:t>连标志</w:t>
      </w:r>
      <w:proofErr w:type="gramEnd"/>
      <w:r>
        <w:rPr>
          <w:rFonts w:ascii="宋体" w:hAnsi="宋体" w:hint="eastAsia"/>
          <w:kern w:val="0"/>
          <w:sz w:val="28"/>
          <w:szCs w:val="28"/>
          <w:u w:val="single"/>
        </w:rPr>
        <w:t xml:space="preserve">   </w:t>
      </w:r>
      <w:r>
        <w:rPr>
          <w:rFonts w:ascii="宋体" w:hAnsi="宋体" w:hint="eastAsia"/>
          <w:b/>
          <w:bCs/>
          <w:kern w:val="0"/>
          <w:sz w:val="28"/>
          <w:szCs w:val="28"/>
        </w:rPr>
        <w:t>联系方式：</w:t>
      </w:r>
      <w:r>
        <w:rPr>
          <w:rFonts w:ascii="宋体" w:hAnsi="宋体" w:hint="eastAsia"/>
          <w:kern w:val="0"/>
          <w:sz w:val="28"/>
          <w:szCs w:val="28"/>
          <w:u w:val="single"/>
        </w:rPr>
        <w:t xml:space="preserve">  </w:t>
      </w:r>
      <w:r>
        <w:rPr>
          <w:rFonts w:ascii="宋体" w:hAnsi="宋体"/>
          <w:kern w:val="0"/>
          <w:sz w:val="28"/>
          <w:szCs w:val="28"/>
          <w:u w:val="single"/>
        </w:rPr>
        <w:t>15690853995</w:t>
      </w:r>
      <w:r>
        <w:rPr>
          <w:rFonts w:ascii="宋体" w:hAnsi="宋体" w:hint="eastAsia"/>
          <w:kern w:val="0"/>
          <w:sz w:val="28"/>
          <w:szCs w:val="28"/>
          <w:u w:val="single"/>
        </w:rPr>
        <w:t xml:space="preserve"> </w:t>
      </w:r>
    </w:p>
    <w:p w:rsidR="001B6040" w:rsidRDefault="001B6040">
      <w:pPr>
        <w:spacing w:line="360" w:lineRule="auto"/>
        <w:ind w:rightChars="12" w:right="25"/>
        <w:rPr>
          <w:rFonts w:ascii="黑体" w:eastAsia="黑体" w:hAnsi="宋体"/>
          <w:bCs/>
          <w:color w:val="000000"/>
          <w:kern w:val="0"/>
          <w:sz w:val="24"/>
        </w:rPr>
        <w:sectPr w:rsidR="001B6040">
          <w:headerReference w:type="default" r:id="rId8"/>
          <w:footerReference w:type="even" r:id="rId9"/>
          <w:footerReference w:type="default" r:id="rId10"/>
          <w:headerReference w:type="first" r:id="rId11"/>
          <w:footerReference w:type="first" r:id="rId12"/>
          <w:pgSz w:w="11906" w:h="16838"/>
          <w:pgMar w:top="1531" w:right="1474" w:bottom="1418" w:left="1474" w:header="851" w:footer="992" w:gutter="0"/>
          <w:pgNumType w:start="2"/>
          <w:cols w:space="720"/>
          <w:docGrid w:type="lines" w:linePitch="312"/>
        </w:sectPr>
      </w:pPr>
    </w:p>
    <w:p w:rsidR="001B6040" w:rsidRDefault="003A43EF">
      <w:pPr>
        <w:ind w:rightChars="12" w:right="25" w:firstLineChars="200" w:firstLine="420"/>
        <w:rPr>
          <w:rFonts w:ascii="宋体" w:hAnsi="宋体"/>
          <w:color w:val="000000"/>
          <w:szCs w:val="21"/>
        </w:rPr>
      </w:pPr>
      <w:r>
        <w:rPr>
          <w:rFonts w:ascii="宋体" w:hAnsi="宋体" w:hint="eastAsia"/>
          <w:color w:val="000000"/>
          <w:szCs w:val="21"/>
        </w:rPr>
        <w:lastRenderedPageBreak/>
        <w:t>依据《中华人民共和国民法典》、《中华人民共和国政府采购法》及安阳师范学院2026年度中外文数据库采购项目（招标编号：</w:t>
      </w:r>
      <w:proofErr w:type="gramStart"/>
      <w:r>
        <w:rPr>
          <w:rFonts w:ascii="宋体" w:hAnsi="宋体" w:hint="eastAsia"/>
          <w:color w:val="000000"/>
          <w:szCs w:val="21"/>
        </w:rPr>
        <w:t>豫财单一</w:t>
      </w:r>
      <w:proofErr w:type="gramEnd"/>
      <w:r>
        <w:rPr>
          <w:rFonts w:ascii="宋体" w:hAnsi="宋体" w:hint="eastAsia"/>
          <w:color w:val="000000"/>
          <w:szCs w:val="21"/>
        </w:rPr>
        <w:t>采购-2025-149、包1）招标结果，现就甲方向乙方订购《“中国知网”数据库》及有关事宜，双方本着诚实信用的原则，协商一致并签订本合同，双方共同遵守。</w:t>
      </w:r>
    </w:p>
    <w:p w:rsidR="001B6040" w:rsidRDefault="003A43EF">
      <w:pPr>
        <w:numPr>
          <w:ilvl w:val="0"/>
          <w:numId w:val="1"/>
        </w:numPr>
        <w:spacing w:beforeLines="50" w:before="156"/>
        <w:ind w:rightChars="12" w:right="25"/>
        <w:rPr>
          <w:rFonts w:ascii="黑体" w:eastAsia="黑体" w:hAnsi="宋体"/>
          <w:b/>
          <w:color w:val="000000"/>
          <w:kern w:val="0"/>
          <w:szCs w:val="21"/>
        </w:rPr>
      </w:pPr>
      <w:r>
        <w:rPr>
          <w:rFonts w:ascii="黑体" w:eastAsia="黑体" w:hAnsi="宋体" w:hint="eastAsia"/>
          <w:b/>
          <w:color w:val="000000"/>
          <w:kern w:val="0"/>
          <w:szCs w:val="21"/>
        </w:rPr>
        <w:t>甲方的权利与义务</w:t>
      </w:r>
    </w:p>
    <w:p w:rsidR="001B6040" w:rsidRDefault="003A43EF">
      <w:pPr>
        <w:spacing w:beforeLines="50" w:before="156"/>
        <w:ind w:rightChars="12" w:right="25" w:firstLine="420"/>
        <w:rPr>
          <w:rFonts w:ascii="黑体" w:eastAsia="黑体" w:hAnsi="宋体"/>
          <w:b/>
          <w:color w:val="000000"/>
          <w:kern w:val="0"/>
          <w:szCs w:val="21"/>
        </w:rPr>
      </w:pPr>
      <w:r>
        <w:rPr>
          <w:rFonts w:ascii="宋体" w:hAnsi="宋体" w:hint="eastAsia"/>
          <w:color w:val="000000"/>
          <w:kern w:val="0"/>
          <w:szCs w:val="21"/>
        </w:rPr>
        <w:t>甲方通过本合同获得乙方提供的“中国知网”数据库服务，包括《中国学术期刊（光盘版）》电子杂志社有限公司编辑出版的各类数据库、乙方获得合法授权代理销售的合作产品、乙方开发的支撑数据库产品的计算机应用软件、乙方为保证本合同约定数据库正常使用而提供的持续出版的数据库内容的安装、数据库系统的维护及技术支持等服务。</w:t>
      </w:r>
    </w:p>
    <w:p w:rsidR="001B6040" w:rsidRDefault="003A43EF">
      <w:pPr>
        <w:pStyle w:val="11"/>
        <w:numPr>
          <w:ilvl w:val="0"/>
          <w:numId w:val="2"/>
        </w:numPr>
        <w:spacing w:beforeLines="50" w:before="156"/>
        <w:ind w:left="1168" w:rightChars="12" w:right="25" w:firstLineChars="0" w:hanging="748"/>
        <w:rPr>
          <w:rFonts w:ascii="宋体" w:hAnsi="宋体"/>
          <w:color w:val="000000"/>
          <w:kern w:val="0"/>
          <w:szCs w:val="21"/>
        </w:rPr>
      </w:pPr>
      <w:r>
        <w:rPr>
          <w:rFonts w:ascii="宋体" w:hAnsi="宋体" w:hint="eastAsia"/>
          <w:color w:val="000000"/>
          <w:kern w:val="0"/>
          <w:szCs w:val="21"/>
        </w:rPr>
        <w:t>订购内容</w:t>
      </w:r>
    </w:p>
    <w:p w:rsidR="001B6040" w:rsidRDefault="003A43EF">
      <w:pPr>
        <w:spacing w:beforeLines="50" w:before="156"/>
        <w:ind w:rightChars="12" w:right="25" w:firstLine="420"/>
        <w:rPr>
          <w:rFonts w:ascii="宋体" w:hAnsi="宋体"/>
          <w:color w:val="000000"/>
          <w:kern w:val="0"/>
          <w:szCs w:val="21"/>
          <w:highlight w:val="yellow"/>
        </w:rPr>
      </w:pPr>
      <w:r>
        <w:rPr>
          <w:rFonts w:ascii="宋体" w:hAnsi="宋体" w:hint="eastAsia"/>
          <w:color w:val="000000"/>
          <w:kern w:val="0"/>
          <w:szCs w:val="21"/>
        </w:rPr>
        <w:t>甲方获得许可使用的服务内容见附件一《“中国知网”数据库订单》。</w:t>
      </w:r>
    </w:p>
    <w:p w:rsidR="001B6040" w:rsidRDefault="003A43EF">
      <w:pPr>
        <w:pStyle w:val="11"/>
        <w:numPr>
          <w:ilvl w:val="0"/>
          <w:numId w:val="2"/>
        </w:numPr>
        <w:spacing w:beforeLines="50" w:before="156"/>
        <w:ind w:left="1168" w:rightChars="12" w:right="25" w:firstLineChars="0" w:hanging="748"/>
        <w:rPr>
          <w:rFonts w:ascii="宋体" w:hAnsi="宋体"/>
          <w:color w:val="000000"/>
          <w:kern w:val="0"/>
          <w:szCs w:val="21"/>
        </w:rPr>
      </w:pPr>
      <w:r>
        <w:rPr>
          <w:rFonts w:ascii="宋体" w:hAnsi="宋体" w:hint="eastAsia"/>
          <w:color w:val="000000"/>
          <w:kern w:val="0"/>
          <w:szCs w:val="21"/>
        </w:rPr>
        <w:t>数据库服务方式</w:t>
      </w:r>
    </w:p>
    <w:p w:rsidR="001B6040" w:rsidRDefault="003A43EF">
      <w:pPr>
        <w:spacing w:beforeLines="50" w:before="156"/>
        <w:ind w:left="420" w:rightChars="12" w:right="25"/>
        <w:rPr>
          <w:rFonts w:ascii="宋体" w:hAnsi="宋体"/>
          <w:color w:val="000000"/>
          <w:kern w:val="0"/>
          <w:szCs w:val="21"/>
        </w:rPr>
      </w:pPr>
      <w:r>
        <w:rPr>
          <w:rFonts w:ascii="宋体" w:hAnsi="宋体" w:hint="eastAsia"/>
          <w:b/>
          <w:color w:val="000000"/>
          <w:kern w:val="0"/>
          <w:szCs w:val="21"/>
        </w:rPr>
        <w:t>云托管方式：</w:t>
      </w:r>
      <w:r>
        <w:rPr>
          <w:rFonts w:ascii="宋体" w:hAnsi="宋体" w:hint="eastAsia"/>
          <w:color w:val="000000"/>
          <w:kern w:val="0"/>
          <w:szCs w:val="21"/>
        </w:rPr>
        <w:t>即在本合同期内，甲方委托乙方将本合同约定数据库存放在“中国知网”网站（</w:t>
      </w:r>
      <w:r>
        <w:rPr>
          <w:color w:val="000000"/>
          <w:kern w:val="0"/>
          <w:szCs w:val="21"/>
        </w:rPr>
        <w:t>www.cnki.net</w:t>
      </w:r>
      <w:r>
        <w:rPr>
          <w:rFonts w:ascii="宋体" w:hAnsi="宋体" w:hint="eastAsia"/>
          <w:color w:val="000000"/>
          <w:kern w:val="0"/>
          <w:szCs w:val="21"/>
        </w:rPr>
        <w:t>），并获得乙方提供的检索、浏览、下载和数据库保管、数据安装等服务。</w:t>
      </w:r>
    </w:p>
    <w:p w:rsidR="001B6040" w:rsidRDefault="003A43EF">
      <w:pPr>
        <w:pStyle w:val="11"/>
        <w:numPr>
          <w:ilvl w:val="0"/>
          <w:numId w:val="2"/>
        </w:numPr>
        <w:spacing w:beforeLines="50" w:before="156"/>
        <w:ind w:left="1168" w:rightChars="12" w:right="25" w:firstLineChars="0" w:hanging="748"/>
        <w:rPr>
          <w:rFonts w:ascii="宋体" w:hAnsi="宋体"/>
          <w:color w:val="000000"/>
          <w:kern w:val="0"/>
          <w:szCs w:val="21"/>
        </w:rPr>
      </w:pPr>
      <w:r>
        <w:rPr>
          <w:rFonts w:ascii="宋体" w:hAnsi="宋体" w:hint="eastAsia"/>
          <w:color w:val="000000"/>
          <w:kern w:val="0"/>
          <w:szCs w:val="21"/>
        </w:rPr>
        <w:t>服务提供</w:t>
      </w:r>
    </w:p>
    <w:p w:rsidR="001B6040" w:rsidRDefault="003A43EF">
      <w:pPr>
        <w:spacing w:beforeLines="50" w:before="156"/>
        <w:ind w:rightChars="12" w:right="25" w:firstLine="420"/>
        <w:rPr>
          <w:rFonts w:ascii="宋体" w:hAnsi="宋体"/>
          <w:b/>
          <w:color w:val="000000"/>
          <w:kern w:val="0"/>
          <w:szCs w:val="21"/>
        </w:rPr>
      </w:pPr>
      <w:r>
        <w:rPr>
          <w:rFonts w:ascii="宋体" w:hAnsi="宋体" w:hint="eastAsia"/>
          <w:b/>
          <w:color w:val="000000"/>
          <w:kern w:val="0"/>
          <w:szCs w:val="21"/>
        </w:rPr>
        <w:t>根据附件一甲方选择，乙方按以下方式提供服务：</w:t>
      </w:r>
    </w:p>
    <w:p w:rsidR="001B6040" w:rsidRDefault="003A43EF">
      <w:pPr>
        <w:pStyle w:val="11"/>
        <w:numPr>
          <w:ilvl w:val="0"/>
          <w:numId w:val="3"/>
        </w:numPr>
        <w:adjustRightInd w:val="0"/>
        <w:snapToGrid w:val="0"/>
        <w:spacing w:beforeLines="50" w:before="156"/>
        <w:ind w:left="1134" w:rightChars="12" w:right="25" w:firstLineChars="0"/>
        <w:rPr>
          <w:rFonts w:ascii="宋体" w:hAnsi="宋体"/>
          <w:color w:val="000000"/>
          <w:szCs w:val="21"/>
        </w:rPr>
      </w:pPr>
      <w:r>
        <w:rPr>
          <w:rFonts w:ascii="宋体" w:hAnsi="宋体" w:hint="eastAsia"/>
          <w:color w:val="000000"/>
          <w:kern w:val="0"/>
          <w:szCs w:val="21"/>
        </w:rPr>
        <w:t>开通服务账号：在本合同约定的服务期开始前，乙方为甲方提供专为甲方服务的“中</w:t>
      </w:r>
      <w:r>
        <w:rPr>
          <w:rFonts w:ascii="宋体" w:hAnsi="宋体" w:hint="eastAsia"/>
          <w:color w:val="000000"/>
          <w:szCs w:val="21"/>
        </w:rPr>
        <w:t>国知网”网站的账号和密码，甲方确认开通结果。</w:t>
      </w:r>
    </w:p>
    <w:p w:rsidR="001B6040" w:rsidRDefault="003A43EF">
      <w:pPr>
        <w:spacing w:beforeLines="50" w:before="156"/>
        <w:ind w:left="714" w:rightChars="12" w:right="25" w:firstLine="420"/>
        <w:rPr>
          <w:rFonts w:ascii="宋体" w:hAnsi="宋体"/>
          <w:color w:val="000000"/>
          <w:kern w:val="0"/>
          <w:szCs w:val="21"/>
          <w:u w:val="single"/>
        </w:rPr>
      </w:pPr>
      <w:r>
        <w:rPr>
          <w:rFonts w:ascii="宋体" w:hAnsi="宋体" w:hint="eastAsia"/>
          <w:color w:val="000000"/>
          <w:szCs w:val="21"/>
        </w:rPr>
        <w:t>数据库网上使用期限：</w:t>
      </w:r>
    </w:p>
    <w:p w:rsidR="001B6040" w:rsidRDefault="003A43EF">
      <w:pPr>
        <w:spacing w:beforeLines="50" w:before="156"/>
        <w:ind w:leftChars="400" w:left="840" w:rightChars="100" w:right="210" w:firstLineChars="300" w:firstLine="630"/>
        <w:rPr>
          <w:rFonts w:ascii="宋体" w:hAnsi="宋体"/>
          <w:kern w:val="0"/>
          <w:szCs w:val="21"/>
          <w:u w:val="single"/>
        </w:rPr>
      </w:pPr>
      <w:r>
        <w:rPr>
          <w:rFonts w:ascii="宋体" w:hAnsi="宋体" w:hint="eastAsia"/>
          <w:kern w:val="0"/>
          <w:szCs w:val="21"/>
        </w:rPr>
        <w:t>自</w:t>
      </w:r>
      <w:r>
        <w:rPr>
          <w:rFonts w:ascii="宋体" w:hAnsi="宋体" w:hint="eastAsia"/>
          <w:kern w:val="0"/>
          <w:szCs w:val="21"/>
          <w:u w:val="single"/>
        </w:rPr>
        <w:t>2026 年</w:t>
      </w:r>
      <w:r>
        <w:rPr>
          <w:rFonts w:ascii="宋体" w:hAnsi="宋体"/>
          <w:kern w:val="0"/>
          <w:szCs w:val="21"/>
          <w:u w:val="single"/>
        </w:rPr>
        <w:t>1</w:t>
      </w:r>
      <w:r>
        <w:rPr>
          <w:rFonts w:ascii="宋体" w:hAnsi="宋体" w:hint="eastAsia"/>
          <w:kern w:val="0"/>
          <w:szCs w:val="21"/>
          <w:u w:val="single"/>
        </w:rPr>
        <w:t xml:space="preserve">月 </w:t>
      </w:r>
      <w:r>
        <w:rPr>
          <w:rFonts w:ascii="宋体" w:hAnsi="宋体"/>
          <w:kern w:val="0"/>
          <w:szCs w:val="21"/>
          <w:u w:val="single"/>
        </w:rPr>
        <w:t>1</w:t>
      </w:r>
      <w:r>
        <w:rPr>
          <w:rFonts w:ascii="宋体" w:hAnsi="宋体" w:hint="eastAsia"/>
          <w:kern w:val="0"/>
          <w:szCs w:val="21"/>
          <w:u w:val="single"/>
        </w:rPr>
        <w:t xml:space="preserve"> 日</w:t>
      </w:r>
      <w:r>
        <w:rPr>
          <w:rFonts w:ascii="宋体" w:hAnsi="宋体" w:hint="eastAsia"/>
          <w:kern w:val="0"/>
          <w:szCs w:val="21"/>
        </w:rPr>
        <w:t>至</w:t>
      </w:r>
      <w:r>
        <w:rPr>
          <w:rFonts w:ascii="宋体" w:hAnsi="宋体" w:hint="eastAsia"/>
          <w:kern w:val="0"/>
          <w:szCs w:val="21"/>
          <w:u w:val="single"/>
        </w:rPr>
        <w:t xml:space="preserve">  2026  年  </w:t>
      </w:r>
      <w:r>
        <w:rPr>
          <w:rFonts w:ascii="宋体" w:hAnsi="宋体"/>
          <w:kern w:val="0"/>
          <w:szCs w:val="21"/>
          <w:u w:val="single"/>
        </w:rPr>
        <w:t>12</w:t>
      </w:r>
      <w:r>
        <w:rPr>
          <w:rFonts w:ascii="宋体" w:hAnsi="宋体" w:hint="eastAsia"/>
          <w:kern w:val="0"/>
          <w:szCs w:val="21"/>
          <w:u w:val="single"/>
        </w:rPr>
        <w:t xml:space="preserve"> 月 </w:t>
      </w:r>
      <w:r>
        <w:rPr>
          <w:rFonts w:ascii="宋体" w:hAnsi="宋体"/>
          <w:kern w:val="0"/>
          <w:szCs w:val="21"/>
          <w:u w:val="single"/>
        </w:rPr>
        <w:t xml:space="preserve">31  </w:t>
      </w:r>
      <w:r>
        <w:rPr>
          <w:rFonts w:ascii="宋体" w:hAnsi="宋体" w:hint="eastAsia"/>
          <w:kern w:val="0"/>
          <w:szCs w:val="21"/>
          <w:u w:val="single"/>
        </w:rPr>
        <w:t>日。</w:t>
      </w:r>
    </w:p>
    <w:p w:rsidR="001B6040" w:rsidRDefault="003A43EF">
      <w:pPr>
        <w:pStyle w:val="11"/>
        <w:numPr>
          <w:ilvl w:val="0"/>
          <w:numId w:val="3"/>
        </w:numPr>
        <w:adjustRightInd w:val="0"/>
        <w:snapToGrid w:val="0"/>
        <w:spacing w:beforeLines="50" w:before="156"/>
        <w:ind w:left="1134" w:rightChars="12" w:right="25" w:firstLineChars="0"/>
        <w:rPr>
          <w:rFonts w:ascii="宋体" w:hAnsi="宋体"/>
          <w:color w:val="000000"/>
          <w:szCs w:val="21"/>
        </w:rPr>
      </w:pPr>
      <w:r>
        <w:rPr>
          <w:rFonts w:ascii="宋体" w:hAnsi="宋体" w:hint="eastAsia"/>
          <w:color w:val="000000"/>
          <w:szCs w:val="21"/>
        </w:rPr>
        <w:t>数据库安装：在本合同期内每年年底或本合同终止时，乙方可向甲方提供数据库光盘，并在甲方要求时将数据库免费安装在甲方内部网络服务器上。甲方应具备必要的安装条件，并在安装完成后确认安装结果。</w:t>
      </w:r>
    </w:p>
    <w:p w:rsidR="001B6040" w:rsidRDefault="003A43EF">
      <w:pPr>
        <w:pStyle w:val="11"/>
        <w:numPr>
          <w:ilvl w:val="0"/>
          <w:numId w:val="3"/>
        </w:numPr>
        <w:adjustRightInd w:val="0"/>
        <w:snapToGrid w:val="0"/>
        <w:spacing w:beforeLines="50" w:before="156"/>
        <w:ind w:left="1134" w:rightChars="12" w:right="25" w:firstLineChars="0"/>
        <w:rPr>
          <w:rFonts w:ascii="宋体" w:hAnsi="宋体"/>
          <w:color w:val="000000"/>
          <w:kern w:val="0"/>
          <w:szCs w:val="21"/>
        </w:rPr>
      </w:pPr>
      <w:r>
        <w:rPr>
          <w:rFonts w:ascii="宋体" w:hAnsi="宋体" w:hint="eastAsia"/>
          <w:color w:val="000000"/>
          <w:kern w:val="0"/>
          <w:szCs w:val="21"/>
        </w:rPr>
        <w:t>本合同期满后甲方不再续订数据库，且需要乙方继续提供甲方拥有永久使用权的数据库的云托管服务的，甲方每年按当年同类数据库续订费10%的标准向乙方支付服务费。</w:t>
      </w:r>
    </w:p>
    <w:p w:rsidR="001B6040" w:rsidRDefault="003A43EF">
      <w:pPr>
        <w:pStyle w:val="11"/>
        <w:numPr>
          <w:ilvl w:val="0"/>
          <w:numId w:val="3"/>
        </w:numPr>
        <w:adjustRightInd w:val="0"/>
        <w:snapToGrid w:val="0"/>
        <w:spacing w:beforeLines="50" w:before="156"/>
        <w:ind w:left="1134" w:rightChars="12" w:right="25" w:firstLineChars="0"/>
        <w:rPr>
          <w:rFonts w:ascii="宋体" w:hAnsi="宋体"/>
          <w:color w:val="000000"/>
          <w:szCs w:val="21"/>
        </w:rPr>
      </w:pPr>
      <w:r>
        <w:rPr>
          <w:rFonts w:ascii="宋体" w:hAnsi="宋体" w:hint="eastAsia"/>
          <w:color w:val="000000"/>
          <w:szCs w:val="21"/>
        </w:rPr>
        <w:t>数据库保存：乙方可按年度向甲方提供全年的数据库保存光盘。</w:t>
      </w:r>
    </w:p>
    <w:p w:rsidR="001B6040" w:rsidRDefault="003A43EF">
      <w:pPr>
        <w:pStyle w:val="11"/>
        <w:numPr>
          <w:ilvl w:val="0"/>
          <w:numId w:val="3"/>
        </w:numPr>
        <w:adjustRightInd w:val="0"/>
        <w:snapToGrid w:val="0"/>
        <w:spacing w:beforeLines="50" w:before="156"/>
        <w:ind w:left="1134" w:rightChars="12" w:right="25" w:firstLineChars="0"/>
      </w:pPr>
      <w:r>
        <w:rPr>
          <w:rFonts w:ascii="宋体" w:hAnsi="宋体" w:hint="eastAsia"/>
          <w:color w:val="000000"/>
          <w:szCs w:val="21"/>
        </w:rPr>
        <w:t>内容新增：</w:t>
      </w:r>
      <w:r>
        <w:rPr>
          <w:rFonts w:ascii="宋体" w:hAnsi="宋体" w:hint="eastAsia"/>
          <w:color w:val="000000"/>
          <w:kern w:val="0"/>
          <w:szCs w:val="21"/>
        </w:rPr>
        <w:t>乙方每个工作日在“中国知网”网站提供新增数据库内容</w:t>
      </w:r>
      <w:r>
        <w:rPr>
          <w:rFonts w:ascii="宋体" w:hAnsi="宋体" w:hint="eastAsia"/>
          <w:color w:val="000000"/>
          <w:szCs w:val="21"/>
        </w:rPr>
        <w:t>。</w:t>
      </w:r>
    </w:p>
    <w:p w:rsidR="001B6040" w:rsidRDefault="003A43EF">
      <w:pPr>
        <w:pStyle w:val="11"/>
        <w:numPr>
          <w:ilvl w:val="0"/>
          <w:numId w:val="2"/>
        </w:numPr>
        <w:spacing w:beforeLines="50" w:before="156"/>
        <w:ind w:left="1168" w:rightChars="12" w:right="25" w:firstLineChars="0" w:hanging="748"/>
        <w:rPr>
          <w:rFonts w:ascii="宋体" w:hAnsi="宋体"/>
          <w:color w:val="000000"/>
          <w:kern w:val="0"/>
          <w:szCs w:val="21"/>
        </w:rPr>
      </w:pPr>
      <w:r>
        <w:rPr>
          <w:rFonts w:ascii="宋体" w:hAnsi="宋体" w:hint="eastAsia"/>
          <w:color w:val="000000"/>
          <w:kern w:val="0"/>
          <w:szCs w:val="21"/>
        </w:rPr>
        <w:t>服务订购费</w:t>
      </w:r>
    </w:p>
    <w:p w:rsidR="001B6040" w:rsidRDefault="003A43EF">
      <w:pPr>
        <w:spacing w:beforeLines="50" w:before="156"/>
        <w:ind w:left="420" w:rightChars="100" w:right="210" w:firstLine="420"/>
        <w:rPr>
          <w:rFonts w:ascii="宋体" w:hAnsi="宋体"/>
          <w:kern w:val="0"/>
          <w:szCs w:val="21"/>
        </w:rPr>
      </w:pPr>
      <w:r>
        <w:rPr>
          <w:rFonts w:ascii="宋体" w:hAnsi="宋体" w:hint="eastAsia"/>
          <w:kern w:val="0"/>
          <w:szCs w:val="21"/>
        </w:rPr>
        <w:t>甲方应在本合同约定的期限内支付服务订购费。</w:t>
      </w:r>
    </w:p>
    <w:p w:rsidR="001B6040" w:rsidRDefault="003A43EF">
      <w:pPr>
        <w:ind w:left="420" w:rightChars="100" w:right="210" w:firstLine="420"/>
        <w:rPr>
          <w:rFonts w:ascii="宋体" w:hAnsi="宋体"/>
          <w:kern w:val="0"/>
          <w:szCs w:val="21"/>
        </w:rPr>
      </w:pPr>
      <w:r>
        <w:rPr>
          <w:rFonts w:ascii="宋体" w:hAnsi="宋体" w:hint="eastAsia"/>
          <w:kern w:val="0"/>
          <w:szCs w:val="21"/>
        </w:rPr>
        <w:t>许可与服务费：</w:t>
      </w:r>
      <w:r>
        <w:rPr>
          <w:rFonts w:ascii="宋体" w:hAnsi="宋体" w:hint="eastAsia"/>
          <w:kern w:val="0"/>
          <w:szCs w:val="21"/>
          <w:u w:val="single"/>
        </w:rPr>
        <w:t xml:space="preserve">     </w:t>
      </w:r>
      <w:bookmarkStart w:id="0" w:name="_Hlk152141861"/>
      <w:r>
        <w:rPr>
          <w:rFonts w:ascii="宋体" w:hAnsi="宋体" w:hint="eastAsia"/>
          <w:kern w:val="0"/>
          <w:szCs w:val="21"/>
          <w:u w:val="single"/>
        </w:rPr>
        <w:t>捌拾</w:t>
      </w:r>
      <w:r>
        <w:rPr>
          <w:rFonts w:hint="eastAsia"/>
          <w:u w:val="single"/>
        </w:rPr>
        <w:t>叁</w:t>
      </w:r>
      <w:r>
        <w:rPr>
          <w:rFonts w:ascii="宋体" w:hAnsi="宋体" w:hint="eastAsia"/>
          <w:kern w:val="0"/>
          <w:szCs w:val="21"/>
          <w:u w:val="single"/>
        </w:rPr>
        <w:t>万柒仟</w:t>
      </w:r>
      <w:bookmarkEnd w:id="0"/>
      <w:r>
        <w:rPr>
          <w:rFonts w:ascii="宋体" w:hAnsi="宋体" w:hint="eastAsia"/>
          <w:kern w:val="0"/>
          <w:szCs w:val="21"/>
          <w:u w:val="single"/>
        </w:rPr>
        <w:t xml:space="preserve">   </w:t>
      </w:r>
      <w:r>
        <w:rPr>
          <w:rFonts w:ascii="宋体" w:hAnsi="宋体" w:hint="eastAsia"/>
          <w:kern w:val="0"/>
          <w:szCs w:val="21"/>
        </w:rPr>
        <w:t>元（人民币大写）。</w:t>
      </w:r>
    </w:p>
    <w:p w:rsidR="001B6040" w:rsidRDefault="003A43EF">
      <w:pPr>
        <w:ind w:left="420" w:rightChars="100" w:right="210" w:firstLine="420"/>
        <w:rPr>
          <w:rFonts w:ascii="宋体" w:hAnsi="宋体"/>
          <w:kern w:val="0"/>
          <w:szCs w:val="21"/>
        </w:rPr>
      </w:pPr>
      <w:r>
        <w:rPr>
          <w:rFonts w:ascii="宋体" w:hAnsi="宋体" w:hint="eastAsia"/>
          <w:kern w:val="0"/>
          <w:szCs w:val="21"/>
        </w:rPr>
        <w:t>支付期限：</w:t>
      </w:r>
      <w:bookmarkStart w:id="1" w:name="_Hlk152142815"/>
      <w:r>
        <w:rPr>
          <w:rFonts w:ascii="宋体" w:hAnsi="宋体" w:hint="eastAsia"/>
          <w:kern w:val="0"/>
          <w:szCs w:val="21"/>
        </w:rPr>
        <w:t>甲方应于</w:t>
      </w:r>
      <w:r>
        <w:rPr>
          <w:rFonts w:ascii="宋体" w:hAnsi="宋体"/>
          <w:kern w:val="0"/>
          <w:szCs w:val="21"/>
        </w:rPr>
        <w:t>202</w:t>
      </w:r>
      <w:r>
        <w:rPr>
          <w:rFonts w:ascii="宋体" w:hAnsi="宋体" w:hint="eastAsia"/>
          <w:kern w:val="0"/>
          <w:szCs w:val="21"/>
        </w:rPr>
        <w:t>5年</w:t>
      </w:r>
      <w:r>
        <w:rPr>
          <w:rFonts w:ascii="宋体" w:hAnsi="宋体"/>
          <w:kern w:val="0"/>
          <w:szCs w:val="21"/>
        </w:rPr>
        <w:t>12</w:t>
      </w:r>
      <w:r>
        <w:rPr>
          <w:rFonts w:ascii="宋体" w:hAnsi="宋体" w:hint="eastAsia"/>
          <w:kern w:val="0"/>
          <w:szCs w:val="21"/>
        </w:rPr>
        <w:t>月</w:t>
      </w:r>
      <w:r>
        <w:rPr>
          <w:rFonts w:ascii="宋体" w:hAnsi="宋体"/>
          <w:kern w:val="0"/>
          <w:szCs w:val="21"/>
        </w:rPr>
        <w:t>31</w:t>
      </w:r>
      <w:r>
        <w:rPr>
          <w:rFonts w:ascii="宋体" w:hAnsi="宋体" w:hint="eastAsia"/>
          <w:kern w:val="0"/>
          <w:szCs w:val="21"/>
        </w:rPr>
        <w:t>日前向乙方支付</w:t>
      </w:r>
      <w:r>
        <w:rPr>
          <w:rFonts w:ascii="宋体" w:hAnsi="宋体" w:hint="eastAsia"/>
          <w:kern w:val="0"/>
          <w:szCs w:val="21"/>
          <w:u w:val="single"/>
        </w:rPr>
        <w:t>捌拾叁万柒仟元（</w:t>
      </w:r>
      <w:r>
        <w:rPr>
          <w:rFonts w:ascii="宋体" w:hAnsi="宋体" w:hint="eastAsia"/>
          <w:u w:val="single"/>
        </w:rPr>
        <w:t>￥8370</w:t>
      </w:r>
      <w:r>
        <w:rPr>
          <w:rFonts w:ascii="宋体" w:hAnsi="宋体"/>
          <w:kern w:val="0"/>
          <w:szCs w:val="21"/>
          <w:u w:val="single"/>
        </w:rPr>
        <w:t>00.00</w:t>
      </w:r>
      <w:r>
        <w:rPr>
          <w:rFonts w:ascii="宋体" w:hAnsi="宋体" w:hint="eastAsia"/>
          <w:kern w:val="0"/>
          <w:szCs w:val="21"/>
          <w:u w:val="single"/>
        </w:rPr>
        <w:t>）</w:t>
      </w:r>
      <w:r>
        <w:rPr>
          <w:rFonts w:ascii="宋体" w:hAnsi="宋体" w:hint="eastAsia"/>
          <w:kern w:val="0"/>
          <w:szCs w:val="21"/>
        </w:rPr>
        <w:t>。</w:t>
      </w:r>
    </w:p>
    <w:bookmarkEnd w:id="1"/>
    <w:p w:rsidR="001B6040" w:rsidRDefault="003A43EF">
      <w:pPr>
        <w:spacing w:beforeLines="50" w:before="156"/>
        <w:ind w:left="420" w:rightChars="100" w:right="210" w:firstLine="420"/>
        <w:rPr>
          <w:rFonts w:ascii="宋体" w:hAnsi="宋体"/>
          <w:kern w:val="0"/>
          <w:szCs w:val="21"/>
        </w:rPr>
      </w:pPr>
      <w:r>
        <w:rPr>
          <w:rFonts w:ascii="宋体" w:hAnsi="宋体" w:hint="eastAsia"/>
          <w:kern w:val="0"/>
          <w:szCs w:val="21"/>
        </w:rPr>
        <w:t>乙方账号信息：</w:t>
      </w:r>
    </w:p>
    <w:p w:rsidR="001B6040" w:rsidRDefault="003A43EF">
      <w:pPr>
        <w:ind w:left="420" w:rightChars="12" w:right="25" w:firstLine="420"/>
        <w:rPr>
          <w:rFonts w:ascii="宋体" w:hAnsi="宋体"/>
          <w:bCs/>
          <w:color w:val="000000"/>
          <w:kern w:val="0"/>
          <w:szCs w:val="21"/>
        </w:rPr>
      </w:pPr>
      <w:r>
        <w:rPr>
          <w:rFonts w:ascii="宋体" w:hAnsi="宋体" w:hint="eastAsia"/>
          <w:bCs/>
          <w:color w:val="000000"/>
          <w:kern w:val="0"/>
          <w:szCs w:val="21"/>
        </w:rPr>
        <w:t xml:space="preserve">户名：同方知网数字科技有限公司 </w:t>
      </w:r>
    </w:p>
    <w:p w:rsidR="001B6040" w:rsidRDefault="003A43EF">
      <w:pPr>
        <w:ind w:left="420" w:rightChars="12" w:right="25" w:firstLine="420"/>
        <w:rPr>
          <w:rFonts w:ascii="宋体" w:hAnsi="宋体"/>
          <w:bCs/>
          <w:color w:val="000000"/>
          <w:kern w:val="0"/>
          <w:szCs w:val="21"/>
        </w:rPr>
      </w:pPr>
      <w:r>
        <w:rPr>
          <w:rFonts w:ascii="宋体" w:hAnsi="宋体" w:hint="eastAsia"/>
          <w:bCs/>
          <w:color w:val="000000"/>
          <w:kern w:val="0"/>
          <w:szCs w:val="21"/>
        </w:rPr>
        <w:t>开户银行：建行清华大学支行</w:t>
      </w:r>
    </w:p>
    <w:p w:rsidR="001B6040" w:rsidRDefault="003A43EF">
      <w:pPr>
        <w:spacing w:beforeLines="50" w:before="156"/>
        <w:ind w:left="840" w:rightChars="12" w:right="25"/>
        <w:rPr>
          <w:rFonts w:ascii="宋体" w:hAnsi="宋体"/>
          <w:bCs/>
          <w:color w:val="000000"/>
          <w:kern w:val="0"/>
          <w:szCs w:val="21"/>
        </w:rPr>
      </w:pPr>
      <w:r>
        <w:rPr>
          <w:rFonts w:ascii="宋体" w:hAnsi="宋体" w:hint="eastAsia"/>
          <w:bCs/>
          <w:kern w:val="0"/>
          <w:szCs w:val="21"/>
        </w:rPr>
        <w:t>账号：</w:t>
      </w:r>
      <w:r>
        <w:rPr>
          <w:rFonts w:ascii="宋体" w:hAnsi="宋体" w:hint="eastAsia"/>
          <w:bCs/>
          <w:color w:val="000000"/>
          <w:kern w:val="0"/>
          <w:szCs w:val="21"/>
        </w:rPr>
        <w:t>11001029000052500014</w:t>
      </w:r>
    </w:p>
    <w:p w:rsidR="001B6040" w:rsidRDefault="003A43EF">
      <w:pPr>
        <w:pStyle w:val="11"/>
        <w:numPr>
          <w:ilvl w:val="0"/>
          <w:numId w:val="2"/>
        </w:numPr>
        <w:spacing w:beforeLines="50" w:before="156"/>
        <w:ind w:left="1168" w:rightChars="12" w:right="25" w:firstLineChars="0" w:hanging="748"/>
        <w:rPr>
          <w:rFonts w:ascii="宋体" w:hAnsi="宋体"/>
          <w:color w:val="000000"/>
          <w:kern w:val="0"/>
          <w:szCs w:val="21"/>
        </w:rPr>
      </w:pPr>
      <w:r>
        <w:rPr>
          <w:rFonts w:ascii="宋体" w:hAnsi="宋体" w:hint="eastAsia"/>
          <w:color w:val="000000"/>
          <w:kern w:val="0"/>
          <w:szCs w:val="21"/>
        </w:rPr>
        <w:lastRenderedPageBreak/>
        <w:t>出版内容保证</w:t>
      </w:r>
    </w:p>
    <w:p w:rsidR="001B6040" w:rsidRDefault="003A43EF">
      <w:pPr>
        <w:spacing w:beforeLines="50" w:before="156"/>
        <w:ind w:leftChars="200" w:left="420" w:rightChars="12" w:right="25" w:firstLineChars="200" w:firstLine="420"/>
        <w:rPr>
          <w:rFonts w:ascii="宋体" w:hAnsi="宋体"/>
          <w:color w:val="000000"/>
          <w:kern w:val="0"/>
          <w:szCs w:val="21"/>
        </w:rPr>
      </w:pPr>
      <w:r>
        <w:rPr>
          <w:rFonts w:ascii="宋体" w:hAnsi="宋体" w:hint="eastAsia"/>
          <w:color w:val="000000"/>
          <w:kern w:val="0"/>
          <w:szCs w:val="21"/>
        </w:rPr>
        <w:t>数据库内容按照《“中国知网”数据库出版量》出版。如出版不符合约定且是由乙方原因造成，则乙方按照本合同第四条第二款承担违约责任。</w:t>
      </w:r>
    </w:p>
    <w:p w:rsidR="001B6040" w:rsidRDefault="003A43EF">
      <w:pPr>
        <w:pStyle w:val="11"/>
        <w:numPr>
          <w:ilvl w:val="0"/>
          <w:numId w:val="2"/>
        </w:numPr>
        <w:spacing w:beforeLines="50" w:before="156"/>
        <w:ind w:left="1168" w:rightChars="12" w:right="25" w:firstLineChars="0" w:hanging="748"/>
        <w:rPr>
          <w:rFonts w:ascii="宋体" w:hAnsi="宋体"/>
          <w:color w:val="000000"/>
          <w:kern w:val="0"/>
          <w:szCs w:val="21"/>
        </w:rPr>
      </w:pPr>
      <w:r>
        <w:rPr>
          <w:rFonts w:ascii="宋体" w:hAnsi="宋体" w:hint="eastAsia"/>
          <w:color w:val="000000"/>
          <w:kern w:val="0"/>
          <w:szCs w:val="21"/>
        </w:rPr>
        <w:t>使用及限制</w:t>
      </w:r>
    </w:p>
    <w:p w:rsidR="001B6040" w:rsidRDefault="003A43EF">
      <w:pPr>
        <w:pStyle w:val="a8"/>
        <w:numPr>
          <w:ilvl w:val="0"/>
          <w:numId w:val="4"/>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甲方仅能在其单位内部网络IP范围内使用本合同约定的数据库。甲方将其确认的内部网络的IP范围填写在附件二《用户基本信息表》中，甲方确保IP范围的真实性。如甲方IP范围发生变化应及时通知乙方，以免影响正常使用。</w:t>
      </w:r>
    </w:p>
    <w:p w:rsidR="001B6040" w:rsidRDefault="003A43EF">
      <w:pPr>
        <w:pStyle w:val="a8"/>
        <w:numPr>
          <w:ilvl w:val="0"/>
          <w:numId w:val="4"/>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甲方使用“中国知网”数据库仅限于甲方最终用户以合理的方式使用及用于完成本职工作及个人学习、研究之目的。</w:t>
      </w:r>
    </w:p>
    <w:p w:rsidR="001B6040" w:rsidRDefault="003A43EF">
      <w:pPr>
        <w:pStyle w:val="a8"/>
        <w:spacing w:beforeLines="50" w:before="156"/>
        <w:ind w:left="780" w:rightChars="12" w:right="25" w:firstLineChars="0" w:firstLine="0"/>
        <w:rPr>
          <w:rFonts w:ascii="宋体" w:hAnsi="宋体"/>
          <w:color w:val="000000"/>
          <w:kern w:val="0"/>
          <w:szCs w:val="21"/>
        </w:rPr>
      </w:pPr>
      <w:r>
        <w:rPr>
          <w:rFonts w:ascii="宋体" w:hAnsi="宋体" w:hint="eastAsia"/>
          <w:color w:val="000000"/>
          <w:kern w:val="0"/>
          <w:szCs w:val="21"/>
        </w:rPr>
        <w:t>不合理使用及相关违约责任详见附件三《不合理使用的方式及违约责任》。</w:t>
      </w:r>
    </w:p>
    <w:p w:rsidR="001B6040" w:rsidRDefault="003A43EF">
      <w:pPr>
        <w:pStyle w:val="a8"/>
        <w:numPr>
          <w:ilvl w:val="0"/>
          <w:numId w:val="4"/>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甲方依本合同约定取得“中国知网”数据库使用权，该权利不可转许可及转让。</w:t>
      </w:r>
    </w:p>
    <w:p w:rsidR="001B6040" w:rsidRDefault="003A43EF">
      <w:pPr>
        <w:pStyle w:val="a8"/>
        <w:numPr>
          <w:ilvl w:val="0"/>
          <w:numId w:val="4"/>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甲方承诺尊重保护乙方及其代理的其他机构的知识产权，不使用侵犯乙方或其代理的其他机构合法权利的软件和数据库，并将为乙方和其代理的其他机构对侵权行为的调查和取证提供便利。甲方使用明知是侵犯乙方或其代理的其他机构知识产权的数据库的，乙方有权追究甲方的法律责任。</w:t>
      </w:r>
    </w:p>
    <w:p w:rsidR="001B6040" w:rsidRDefault="001B6040">
      <w:pPr>
        <w:pStyle w:val="a8"/>
        <w:numPr>
          <w:ilvl w:val="255"/>
          <w:numId w:val="0"/>
        </w:numPr>
        <w:spacing w:beforeLines="50" w:before="156"/>
        <w:ind w:left="420" w:rightChars="12" w:right="25"/>
        <w:rPr>
          <w:rFonts w:ascii="宋体" w:hAnsi="宋体"/>
          <w:color w:val="000000"/>
          <w:kern w:val="0"/>
          <w:szCs w:val="21"/>
        </w:rPr>
      </w:pPr>
    </w:p>
    <w:p w:rsidR="001B6040" w:rsidRDefault="001B6040">
      <w:pPr>
        <w:pStyle w:val="11"/>
        <w:ind w:left="1259" w:rightChars="12" w:right="25" w:firstLineChars="0" w:firstLine="0"/>
        <w:rPr>
          <w:rFonts w:ascii="宋体" w:hAnsi="宋体"/>
          <w:color w:val="000000"/>
          <w:kern w:val="0"/>
          <w:szCs w:val="21"/>
        </w:rPr>
      </w:pPr>
    </w:p>
    <w:p w:rsidR="001B6040" w:rsidRDefault="003A43EF">
      <w:pPr>
        <w:numPr>
          <w:ilvl w:val="0"/>
          <w:numId w:val="1"/>
        </w:numPr>
        <w:ind w:rightChars="12" w:right="25"/>
        <w:rPr>
          <w:rFonts w:ascii="宋体" w:eastAsia="黑体" w:hAnsi="宋体"/>
          <w:b/>
          <w:color w:val="000000"/>
          <w:kern w:val="0"/>
          <w:szCs w:val="21"/>
        </w:rPr>
      </w:pPr>
      <w:r>
        <w:rPr>
          <w:rFonts w:ascii="宋体" w:eastAsia="黑体" w:hAnsi="宋体" w:hint="eastAsia"/>
          <w:b/>
          <w:color w:val="000000"/>
          <w:kern w:val="0"/>
          <w:szCs w:val="21"/>
        </w:rPr>
        <w:t>乙方的权利与义务</w:t>
      </w:r>
    </w:p>
    <w:p w:rsidR="001B6040" w:rsidRDefault="003A43EF">
      <w:pPr>
        <w:pStyle w:val="11"/>
        <w:numPr>
          <w:ilvl w:val="0"/>
          <w:numId w:val="5"/>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保证和承诺</w:t>
      </w:r>
    </w:p>
    <w:p w:rsidR="001B6040" w:rsidRDefault="003A43EF">
      <w:pPr>
        <w:pStyle w:val="a8"/>
        <w:numPr>
          <w:ilvl w:val="0"/>
          <w:numId w:val="6"/>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中国学术期刊（光盘版）》电子杂志社有限公司（下简称“电子杂志社”）是依法成立的电子和互联网出版单位，“中国知网”网站（www.cnki.net）是该社的互联网出版网站。支撑“中国知网”数据库的计算机应用软件由乙方享有著作权。</w:t>
      </w:r>
    </w:p>
    <w:p w:rsidR="001B6040" w:rsidRDefault="003A43EF">
      <w:pPr>
        <w:pStyle w:val="a8"/>
        <w:numPr>
          <w:ilvl w:val="0"/>
          <w:numId w:val="6"/>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中国</w:t>
      </w:r>
      <w:proofErr w:type="gramStart"/>
      <w:r>
        <w:rPr>
          <w:rFonts w:ascii="宋体" w:hAnsi="宋体" w:hint="eastAsia"/>
          <w:color w:val="000000"/>
          <w:kern w:val="0"/>
          <w:szCs w:val="21"/>
        </w:rPr>
        <w:t>知网系列</w:t>
      </w:r>
      <w:proofErr w:type="gramEnd"/>
      <w:r>
        <w:rPr>
          <w:rFonts w:ascii="宋体" w:hAnsi="宋体" w:hint="eastAsia"/>
          <w:color w:val="000000"/>
          <w:kern w:val="0"/>
          <w:szCs w:val="21"/>
        </w:rPr>
        <w:t>数据库著作权属于电子杂志社，乙方是电子杂志社的代理销售单位，电子杂志社对乙方的代理销售行为拥有监督权，电子杂志社举报电话：82170818-8361。</w:t>
      </w:r>
    </w:p>
    <w:p w:rsidR="001B6040" w:rsidRDefault="003A43EF">
      <w:pPr>
        <w:pStyle w:val="a8"/>
        <w:numPr>
          <w:ilvl w:val="0"/>
          <w:numId w:val="6"/>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乙方承诺其拥有所需的权利和授权向甲方提供“中国知网”数据库许可和服务。如有第三方就“中国知网”数据库向甲方提起权利请求，乙方将负责解决并承担甲方因此产生的全部赔偿责任。</w:t>
      </w:r>
    </w:p>
    <w:p w:rsidR="001B6040" w:rsidRDefault="003A43EF">
      <w:pPr>
        <w:pStyle w:val="11"/>
        <w:numPr>
          <w:ilvl w:val="0"/>
          <w:numId w:val="5"/>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按照本合同约定时间及方式提供“中国知网”数据库及约定服务。</w:t>
      </w:r>
    </w:p>
    <w:p w:rsidR="001B6040" w:rsidRDefault="003A43EF">
      <w:pPr>
        <w:pStyle w:val="11"/>
        <w:numPr>
          <w:ilvl w:val="0"/>
          <w:numId w:val="5"/>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数据库日常维护</w:t>
      </w:r>
    </w:p>
    <w:p w:rsidR="001B6040" w:rsidRDefault="003A43EF">
      <w:pPr>
        <w:pStyle w:val="a8"/>
        <w:numPr>
          <w:ilvl w:val="0"/>
          <w:numId w:val="7"/>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技术服务</w:t>
      </w:r>
    </w:p>
    <w:p w:rsidR="001B6040" w:rsidRDefault="003A43EF">
      <w:pPr>
        <w:ind w:left="420" w:rightChars="12" w:right="25" w:firstLineChars="200" w:firstLine="420"/>
        <w:rPr>
          <w:rFonts w:ascii="宋体" w:hAnsi="宋体"/>
          <w:color w:val="000000"/>
          <w:kern w:val="0"/>
          <w:szCs w:val="21"/>
        </w:rPr>
      </w:pPr>
      <w:r>
        <w:rPr>
          <w:rFonts w:ascii="宋体" w:hAnsi="宋体" w:hint="eastAsia"/>
          <w:color w:val="000000"/>
          <w:kern w:val="0"/>
          <w:szCs w:val="21"/>
        </w:rPr>
        <w:t>乙方为甲方系统管理人员提供一次技术培训，时间和方式由双方商定。</w:t>
      </w:r>
    </w:p>
    <w:p w:rsidR="001B6040" w:rsidRDefault="003A43EF">
      <w:pPr>
        <w:pStyle w:val="a8"/>
        <w:numPr>
          <w:ilvl w:val="0"/>
          <w:numId w:val="7"/>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技术咨询</w:t>
      </w:r>
    </w:p>
    <w:p w:rsidR="001B6040" w:rsidRDefault="003A43EF">
      <w:pPr>
        <w:ind w:left="420" w:rightChars="12" w:right="25" w:firstLineChars="200" w:firstLine="420"/>
        <w:rPr>
          <w:rFonts w:ascii="宋体" w:hAnsi="宋体"/>
          <w:color w:val="000000"/>
          <w:kern w:val="0"/>
          <w:szCs w:val="21"/>
        </w:rPr>
      </w:pPr>
      <w:r>
        <w:rPr>
          <w:rFonts w:ascii="宋体" w:hAnsi="宋体" w:hint="eastAsia"/>
          <w:color w:val="000000"/>
          <w:kern w:val="0"/>
          <w:szCs w:val="21"/>
        </w:rPr>
        <w:t>乙方为甲方提供电话咨询服务,客户服务热线</w:t>
      </w:r>
      <w:r>
        <w:rPr>
          <w:rFonts w:ascii="宋体" w:hAnsi="宋体" w:hint="eastAsia"/>
          <w:bCs/>
          <w:color w:val="000000"/>
          <w:kern w:val="0"/>
          <w:szCs w:val="21"/>
        </w:rPr>
        <w:t>4008109888</w:t>
      </w:r>
      <w:r>
        <w:rPr>
          <w:rFonts w:ascii="宋体" w:hAnsi="宋体" w:hint="eastAsia"/>
          <w:color w:val="000000"/>
          <w:kern w:val="0"/>
          <w:szCs w:val="21"/>
        </w:rPr>
        <w:t>。</w:t>
      </w:r>
    </w:p>
    <w:p w:rsidR="001B6040" w:rsidRDefault="003A43EF">
      <w:pPr>
        <w:pStyle w:val="a8"/>
        <w:numPr>
          <w:ilvl w:val="0"/>
          <w:numId w:val="7"/>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合同期满后服务</w:t>
      </w:r>
    </w:p>
    <w:p w:rsidR="001B6040" w:rsidRDefault="003A43EF">
      <w:pPr>
        <w:pStyle w:val="11"/>
        <w:spacing w:beforeLines="50" w:before="156"/>
        <w:ind w:left="420" w:rightChars="12" w:right="25" w:firstLineChars="0"/>
        <w:rPr>
          <w:rFonts w:ascii="宋体" w:hAnsi="宋体"/>
          <w:color w:val="000000"/>
          <w:szCs w:val="21"/>
        </w:rPr>
      </w:pPr>
      <w:r>
        <w:rPr>
          <w:rFonts w:ascii="宋体" w:hAnsi="宋体" w:hint="eastAsia"/>
          <w:color w:val="000000"/>
          <w:szCs w:val="21"/>
        </w:rPr>
        <w:t>本合同期满后甲方不再续订</w:t>
      </w:r>
      <w:r>
        <w:rPr>
          <w:rFonts w:ascii="宋体" w:hAnsi="宋体" w:hint="eastAsia"/>
          <w:color w:val="000000"/>
          <w:kern w:val="0"/>
          <w:szCs w:val="21"/>
        </w:rPr>
        <w:t>数据库</w:t>
      </w:r>
      <w:r>
        <w:rPr>
          <w:rFonts w:ascii="宋体" w:hAnsi="宋体" w:hint="eastAsia"/>
          <w:color w:val="000000"/>
          <w:szCs w:val="21"/>
        </w:rPr>
        <w:t>，乙方上门维护甲方内部网络服务器安装的</w:t>
      </w:r>
      <w:r>
        <w:rPr>
          <w:rFonts w:ascii="宋体" w:hAnsi="宋体" w:hint="eastAsia"/>
          <w:color w:val="000000"/>
          <w:kern w:val="0"/>
          <w:szCs w:val="21"/>
        </w:rPr>
        <w:t>“中国知网”</w:t>
      </w:r>
      <w:r>
        <w:rPr>
          <w:rFonts w:ascii="宋体" w:hAnsi="宋体" w:hint="eastAsia"/>
          <w:color w:val="000000"/>
          <w:kern w:val="0"/>
          <w:szCs w:val="21"/>
        </w:rPr>
        <w:lastRenderedPageBreak/>
        <w:t>数据库按</w:t>
      </w:r>
      <w:r>
        <w:rPr>
          <w:rFonts w:ascii="宋体" w:hAnsi="宋体" w:hint="eastAsia"/>
          <w:color w:val="000000"/>
          <w:szCs w:val="21"/>
        </w:rPr>
        <w:t>省会城市300元/天、非省会城市450元/天的标准向甲方收取服务费。</w:t>
      </w:r>
    </w:p>
    <w:p w:rsidR="001B6040" w:rsidRDefault="003A43EF">
      <w:pPr>
        <w:pStyle w:val="11"/>
        <w:numPr>
          <w:ilvl w:val="0"/>
          <w:numId w:val="5"/>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乙方有权核查甲方提供的IP范围的真实性，并有权停止对甲方实际IP范围以外的IP提供数据库服务。</w:t>
      </w:r>
    </w:p>
    <w:p w:rsidR="001B6040" w:rsidRDefault="001B6040">
      <w:pPr>
        <w:pStyle w:val="11"/>
        <w:ind w:rightChars="12" w:right="25" w:firstLineChars="0" w:firstLine="0"/>
        <w:rPr>
          <w:rFonts w:ascii="宋体" w:hAnsi="宋体"/>
          <w:color w:val="000000"/>
          <w:kern w:val="0"/>
          <w:szCs w:val="21"/>
        </w:rPr>
      </w:pPr>
    </w:p>
    <w:p w:rsidR="001B6040" w:rsidRDefault="003A43EF">
      <w:pPr>
        <w:numPr>
          <w:ilvl w:val="0"/>
          <w:numId w:val="1"/>
        </w:numPr>
        <w:ind w:rightChars="12" w:right="25"/>
        <w:rPr>
          <w:rFonts w:ascii="黑体" w:eastAsia="黑体" w:hAnsi="宋体"/>
          <w:b/>
          <w:color w:val="000000"/>
          <w:kern w:val="0"/>
          <w:szCs w:val="21"/>
        </w:rPr>
      </w:pPr>
      <w:r>
        <w:rPr>
          <w:rFonts w:ascii="黑体" w:eastAsia="黑体" w:hAnsi="宋体" w:hint="eastAsia"/>
          <w:b/>
          <w:color w:val="000000"/>
          <w:kern w:val="0"/>
          <w:szCs w:val="21"/>
        </w:rPr>
        <w:t>保密</w:t>
      </w:r>
    </w:p>
    <w:p w:rsidR="001B6040" w:rsidRDefault="003A43EF">
      <w:pPr>
        <w:spacing w:beforeLines="50" w:before="156"/>
        <w:ind w:rightChars="12" w:right="25" w:firstLine="420"/>
        <w:rPr>
          <w:color w:val="000000"/>
        </w:rPr>
      </w:pPr>
      <w:r>
        <w:rPr>
          <w:rFonts w:hint="eastAsia"/>
          <w:color w:val="000000"/>
        </w:rPr>
        <w:t>对于因本合同的订立和履行双方知晓的对方的商业和技术秘密，以及本合同许可与服务费，双方均有保密义务。该保密义务在本合同期满或解除后仍然有效。</w:t>
      </w:r>
    </w:p>
    <w:p w:rsidR="001B6040" w:rsidRDefault="001B6040">
      <w:pPr>
        <w:ind w:rightChars="12" w:right="25" w:firstLine="420"/>
        <w:rPr>
          <w:color w:val="000000"/>
        </w:rPr>
      </w:pPr>
    </w:p>
    <w:p w:rsidR="001B6040" w:rsidRDefault="003A43EF">
      <w:pPr>
        <w:numPr>
          <w:ilvl w:val="0"/>
          <w:numId w:val="1"/>
        </w:numPr>
        <w:ind w:rightChars="12" w:right="25"/>
        <w:rPr>
          <w:rFonts w:ascii="黑体" w:eastAsia="黑体" w:hAnsi="宋体"/>
          <w:b/>
          <w:color w:val="000000"/>
          <w:kern w:val="0"/>
          <w:szCs w:val="21"/>
        </w:rPr>
      </w:pPr>
      <w:r>
        <w:rPr>
          <w:rFonts w:ascii="黑体" w:eastAsia="黑体" w:hAnsi="宋体" w:hint="eastAsia"/>
          <w:b/>
          <w:color w:val="000000"/>
          <w:kern w:val="0"/>
          <w:szCs w:val="21"/>
        </w:rPr>
        <w:t>违约责任</w:t>
      </w:r>
    </w:p>
    <w:p w:rsidR="001B6040" w:rsidRDefault="003A43EF">
      <w:pPr>
        <w:pStyle w:val="11"/>
        <w:numPr>
          <w:ilvl w:val="0"/>
          <w:numId w:val="8"/>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甲方责任</w:t>
      </w:r>
    </w:p>
    <w:p w:rsidR="001B6040" w:rsidRDefault="003A43EF">
      <w:pPr>
        <w:pStyle w:val="a8"/>
        <w:numPr>
          <w:ilvl w:val="0"/>
          <w:numId w:val="9"/>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甲方逾期支付服务订购费，甲方应按照本合同约定的逾期服务订购费的0.1%每日向乙方支付违约金。</w:t>
      </w:r>
    </w:p>
    <w:p w:rsidR="001B6040" w:rsidRDefault="003A43EF">
      <w:pPr>
        <w:pStyle w:val="a8"/>
        <w:numPr>
          <w:ilvl w:val="0"/>
          <w:numId w:val="9"/>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 xml:space="preserve">甲方不合理使用数据库，按附件三的约定承担违约责任。 </w:t>
      </w:r>
    </w:p>
    <w:p w:rsidR="001B6040" w:rsidRDefault="003A43EF">
      <w:pPr>
        <w:pStyle w:val="11"/>
        <w:numPr>
          <w:ilvl w:val="0"/>
          <w:numId w:val="8"/>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乙方责任</w:t>
      </w:r>
    </w:p>
    <w:p w:rsidR="001B6040" w:rsidRDefault="003A43EF">
      <w:pPr>
        <w:pStyle w:val="a8"/>
        <w:numPr>
          <w:ilvl w:val="0"/>
          <w:numId w:val="10"/>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乙方在甲方付款后未在本合同约定期限开通账号和提供服务的，乙方应按照本合同约定服务订购费的0.1%每日向甲方支付违约金。逾期三个月的，除乙方应按本合同约定服务订购费用0.1%每日支付违约金外，甲方还有权解除合同。</w:t>
      </w:r>
    </w:p>
    <w:p w:rsidR="001B6040" w:rsidRDefault="003A43EF">
      <w:pPr>
        <w:pStyle w:val="a8"/>
        <w:numPr>
          <w:ilvl w:val="0"/>
          <w:numId w:val="10"/>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甲方验收后，如乙方许可使用的“中国知网”数据库的</w:t>
      </w:r>
      <w:proofErr w:type="gramStart"/>
      <w:r>
        <w:rPr>
          <w:rFonts w:ascii="宋体" w:hAnsi="宋体" w:hint="eastAsia"/>
          <w:color w:val="000000"/>
          <w:kern w:val="0"/>
          <w:szCs w:val="21"/>
        </w:rPr>
        <w:t>文献量未达到</w:t>
      </w:r>
      <w:proofErr w:type="gramEnd"/>
      <w:r>
        <w:rPr>
          <w:rFonts w:ascii="宋体" w:hAnsi="宋体" w:hint="eastAsia"/>
          <w:color w:val="000000"/>
          <w:kern w:val="0"/>
          <w:szCs w:val="21"/>
        </w:rPr>
        <w:t>规定且误差大于5%的，乙方按缺少文献量占总文献量的比例双倍向甲方退还数据库许可及服务费。</w:t>
      </w:r>
    </w:p>
    <w:p w:rsidR="001B6040" w:rsidRDefault="001B6040">
      <w:pPr>
        <w:ind w:left="1128" w:rightChars="12" w:right="25"/>
        <w:rPr>
          <w:rFonts w:ascii="宋体" w:hAnsi="宋体"/>
          <w:color w:val="000000"/>
          <w:kern w:val="0"/>
          <w:szCs w:val="21"/>
        </w:rPr>
      </w:pPr>
    </w:p>
    <w:p w:rsidR="001B6040" w:rsidRDefault="003A43EF">
      <w:pPr>
        <w:numPr>
          <w:ilvl w:val="0"/>
          <w:numId w:val="1"/>
        </w:numPr>
        <w:ind w:rightChars="12" w:right="25"/>
        <w:rPr>
          <w:rFonts w:ascii="黑体" w:eastAsia="黑体" w:hAnsi="宋体"/>
          <w:b/>
          <w:color w:val="000000"/>
          <w:kern w:val="0"/>
          <w:szCs w:val="21"/>
        </w:rPr>
      </w:pPr>
      <w:r>
        <w:rPr>
          <w:rFonts w:ascii="黑体" w:eastAsia="黑体" w:hAnsi="宋体" w:hint="eastAsia"/>
          <w:b/>
          <w:color w:val="000000"/>
          <w:kern w:val="0"/>
          <w:szCs w:val="21"/>
        </w:rPr>
        <w:t>不可抗力</w:t>
      </w:r>
    </w:p>
    <w:p w:rsidR="001B6040" w:rsidRDefault="003A43EF">
      <w:pPr>
        <w:pStyle w:val="11"/>
        <w:numPr>
          <w:ilvl w:val="0"/>
          <w:numId w:val="11"/>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不可抗力”是指双方不能合理控制、不可预见或即使预见亦无法避免的事件，该事件妨碍、影响或延误任何一方根据本合同履行其全部或部分义务。该事件包括但不限于地震、台风、洪水、火灾或其他天灾、战争、骚乱、罢工、恶性传染病、电力中断、黑客攻击、法律或政策改变或任何其他类似事件。</w:t>
      </w:r>
    </w:p>
    <w:p w:rsidR="001B6040" w:rsidRDefault="003A43EF">
      <w:pPr>
        <w:pStyle w:val="11"/>
        <w:numPr>
          <w:ilvl w:val="0"/>
          <w:numId w:val="11"/>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如发生不可抗力事件，遭受该事件的一方应在合理时间内用可能的</w:t>
      </w:r>
      <w:proofErr w:type="gramStart"/>
      <w:r>
        <w:rPr>
          <w:rFonts w:ascii="宋体" w:hAnsi="宋体" w:hint="eastAsia"/>
          <w:color w:val="000000"/>
          <w:kern w:val="0"/>
          <w:szCs w:val="21"/>
        </w:rPr>
        <w:t>最</w:t>
      </w:r>
      <w:proofErr w:type="gramEnd"/>
      <w:r>
        <w:rPr>
          <w:rFonts w:ascii="宋体" w:hAnsi="宋体" w:hint="eastAsia"/>
          <w:color w:val="000000"/>
          <w:kern w:val="0"/>
          <w:szCs w:val="21"/>
        </w:rPr>
        <w:t>快捷的方式通知对方，并在十五日内提供证明文件说明该事件的细节和不能履行或部分不能履行或延迟履行本合同的原因，然后由双方协商是否延期履行本合同或终止本合同。因不可抗力原因未履行合同的，未履行一方对另一方不承担违约责任。</w:t>
      </w:r>
    </w:p>
    <w:p w:rsidR="001B6040" w:rsidRDefault="003A43EF">
      <w:pPr>
        <w:numPr>
          <w:ilvl w:val="0"/>
          <w:numId w:val="1"/>
        </w:numPr>
        <w:ind w:rightChars="12" w:right="25"/>
        <w:rPr>
          <w:rFonts w:ascii="黑体" w:eastAsia="黑体" w:hAnsi="宋体"/>
          <w:b/>
          <w:color w:val="000000"/>
          <w:kern w:val="0"/>
          <w:szCs w:val="21"/>
        </w:rPr>
      </w:pPr>
      <w:r>
        <w:rPr>
          <w:rFonts w:ascii="黑体" w:eastAsia="黑体" w:hAnsi="宋体" w:hint="eastAsia"/>
          <w:b/>
          <w:color w:val="000000"/>
          <w:kern w:val="0"/>
          <w:szCs w:val="21"/>
        </w:rPr>
        <w:t>廉洁条款</w:t>
      </w:r>
    </w:p>
    <w:p w:rsidR="001B6040" w:rsidRDefault="003A43EF">
      <w:pPr>
        <w:numPr>
          <w:ilvl w:val="0"/>
          <w:numId w:val="12"/>
        </w:numPr>
        <w:spacing w:beforeLines="50" w:before="156"/>
        <w:ind w:rightChars="12" w:right="25" w:firstLine="420"/>
        <w:rPr>
          <w:rFonts w:ascii="宋体" w:hAnsi="宋体"/>
          <w:color w:val="000000"/>
          <w:kern w:val="0"/>
          <w:szCs w:val="21"/>
        </w:rPr>
      </w:pPr>
      <w:r>
        <w:rPr>
          <w:rFonts w:ascii="宋体" w:hAnsi="宋体" w:hint="eastAsia"/>
          <w:color w:val="000000"/>
          <w:kern w:val="0"/>
          <w:szCs w:val="21"/>
        </w:rPr>
        <w:t>合同双方严格遵守中国有关反腐败、反商业贿赂的法律、监管政策及经营行为所在地的国家、地区有关禁止腐败、贿赂的法律、监管规则。双方及其管理人员、业务人员不接受合同另外一方提供的任何礼金、有价证券、贵重物品及其他回扣、好处费、感谢费和劳务费等；不接受任何为双方管理人员、业务人员购置的通信工具、交通工具、家电、高档办公用品等。</w:t>
      </w:r>
    </w:p>
    <w:p w:rsidR="001B6040" w:rsidRDefault="003A43EF">
      <w:pPr>
        <w:numPr>
          <w:ilvl w:val="0"/>
          <w:numId w:val="12"/>
        </w:numPr>
        <w:spacing w:beforeLines="50" w:before="156"/>
        <w:ind w:rightChars="12" w:right="25" w:firstLine="420"/>
        <w:rPr>
          <w:rFonts w:ascii="宋体" w:hAnsi="宋体"/>
          <w:color w:val="000000"/>
        </w:rPr>
      </w:pPr>
      <w:r>
        <w:rPr>
          <w:rFonts w:ascii="宋体" w:hAnsi="宋体" w:hint="eastAsia"/>
          <w:color w:val="000000"/>
          <w:kern w:val="0"/>
          <w:szCs w:val="21"/>
        </w:rPr>
        <w:t>任何一方若违反上述规定，应当向对方支付礼金、有价证券、贵重物品及其他回扣、好处费、感谢费和劳务费或其他购置商品价值3倍的违约金，可直接从货款中扣除。一年内发生3次以上的，对方可直接解除合同，并不承担违约责任。</w:t>
      </w:r>
    </w:p>
    <w:p w:rsidR="001B6040" w:rsidRPr="007635E0" w:rsidRDefault="007635E0" w:rsidP="007635E0">
      <w:pPr>
        <w:widowControl/>
        <w:jc w:val="left"/>
        <w:rPr>
          <w:rFonts w:ascii="宋体" w:hAnsi="宋体" w:hint="eastAsia"/>
          <w:color w:val="000000"/>
          <w:kern w:val="0"/>
          <w:szCs w:val="21"/>
        </w:rPr>
        <w:sectPr w:rsidR="001B6040" w:rsidRPr="007635E0">
          <w:headerReference w:type="default" r:id="rId13"/>
          <w:footerReference w:type="default" r:id="rId14"/>
          <w:pgSz w:w="11906" w:h="16838"/>
          <w:pgMar w:top="1531" w:right="1474" w:bottom="1418" w:left="1474" w:header="851" w:footer="992" w:gutter="0"/>
          <w:pgNumType w:start="1"/>
          <w:cols w:space="720"/>
          <w:docGrid w:type="lines" w:linePitch="312"/>
        </w:sectPr>
      </w:pPr>
      <w:r>
        <w:rPr>
          <w:rFonts w:ascii="宋体" w:hAnsi="宋体"/>
          <w:color w:val="000000"/>
          <w:kern w:val="0"/>
          <w:szCs w:val="21"/>
        </w:rPr>
        <w:lastRenderedPageBreak/>
        <w:br w:type="page"/>
      </w:r>
      <w:bookmarkStart w:id="2" w:name="_GoBack"/>
      <w:bookmarkEnd w:id="2"/>
      <w:r>
        <w:rPr>
          <w:rFonts w:ascii="宋体" w:hAnsi="宋体" w:hint="eastAsia"/>
          <w:noProof/>
          <w:color w:val="000000"/>
          <w:kern w:val="0"/>
          <w:szCs w:val="21"/>
        </w:rPr>
        <w:drawing>
          <wp:anchor distT="0" distB="0" distL="114300" distR="114300" simplePos="0" relativeHeight="251658240" behindDoc="0" locked="0" layoutInCell="1" allowOverlap="1">
            <wp:simplePos x="0" y="0"/>
            <wp:positionH relativeFrom="column">
              <wp:posOffset>-21615</wp:posOffset>
            </wp:positionH>
            <wp:positionV relativeFrom="paragraph">
              <wp:posOffset>115602</wp:posOffset>
            </wp:positionV>
            <wp:extent cx="5688330" cy="8289290"/>
            <wp:effectExtent l="0" t="0" r="762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扫描全能王 2025-12-07 08.36_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88330" cy="8289290"/>
                    </a:xfrm>
                    <a:prstGeom prst="rect">
                      <a:avLst/>
                    </a:prstGeom>
                  </pic:spPr>
                </pic:pic>
              </a:graphicData>
            </a:graphic>
            <wp14:sizeRelH relativeFrom="page">
              <wp14:pctWidth>0</wp14:pctWidth>
            </wp14:sizeRelH>
            <wp14:sizeRelV relativeFrom="page">
              <wp14:pctHeight>0</wp14:pctHeight>
            </wp14:sizeRelV>
          </wp:anchor>
        </w:drawing>
      </w:r>
    </w:p>
    <w:p w:rsidR="001B6040" w:rsidRDefault="003A43EF">
      <w:pPr>
        <w:widowControl/>
        <w:jc w:val="left"/>
        <w:rPr>
          <w:rFonts w:ascii="宋体" w:hAnsi="宋体" w:cs="宋体"/>
          <w:color w:val="000000"/>
          <w:kern w:val="0"/>
          <w:szCs w:val="21"/>
        </w:rPr>
      </w:pPr>
      <w:r>
        <w:rPr>
          <w:rFonts w:ascii="宋体" w:hAnsi="宋体" w:cs="宋体" w:hint="eastAsia"/>
          <w:color w:val="000000"/>
          <w:kern w:val="0"/>
          <w:szCs w:val="21"/>
        </w:rPr>
        <w:lastRenderedPageBreak/>
        <w:t>附件一</w:t>
      </w:r>
    </w:p>
    <w:p w:rsidR="001B6040" w:rsidRDefault="003A43EF">
      <w:pPr>
        <w:widowControl/>
        <w:jc w:val="center"/>
        <w:rPr>
          <w:rFonts w:ascii="宋体" w:hAnsi="宋体"/>
          <w:b/>
          <w:bCs/>
          <w:color w:val="000000"/>
          <w:sz w:val="30"/>
          <w:szCs w:val="30"/>
        </w:rPr>
      </w:pPr>
      <w:r>
        <w:rPr>
          <w:rFonts w:ascii="宋体" w:hAnsi="宋体" w:hint="eastAsia"/>
          <w:b/>
          <w:bCs/>
          <w:color w:val="000000"/>
          <w:sz w:val="30"/>
          <w:szCs w:val="30"/>
        </w:rPr>
        <w:t>“中国知网”数据库订单</w:t>
      </w: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977"/>
        <w:gridCol w:w="617"/>
        <w:gridCol w:w="759"/>
        <w:gridCol w:w="759"/>
        <w:gridCol w:w="759"/>
        <w:gridCol w:w="791"/>
        <w:gridCol w:w="851"/>
        <w:gridCol w:w="850"/>
        <w:gridCol w:w="851"/>
        <w:gridCol w:w="850"/>
        <w:gridCol w:w="851"/>
        <w:gridCol w:w="709"/>
        <w:gridCol w:w="540"/>
        <w:gridCol w:w="540"/>
        <w:gridCol w:w="904"/>
      </w:tblGrid>
      <w:tr w:rsidR="001B6040">
        <w:trPr>
          <w:trHeight w:val="787"/>
        </w:trPr>
        <w:tc>
          <w:tcPr>
            <w:tcW w:w="817" w:type="dxa"/>
            <w:vMerge w:val="restart"/>
            <w:vAlign w:val="center"/>
          </w:tcPr>
          <w:p w:rsidR="001B6040" w:rsidRDefault="003A43EF">
            <w:pPr>
              <w:spacing w:line="500" w:lineRule="exact"/>
              <w:jc w:val="center"/>
              <w:rPr>
                <w:rFonts w:ascii="宋体" w:hAnsi="宋体" w:cs="宋体"/>
                <w:sz w:val="18"/>
                <w:szCs w:val="18"/>
              </w:rPr>
            </w:pPr>
            <w:r>
              <w:rPr>
                <w:rFonts w:ascii="宋体" w:hAnsi="宋体" w:cs="宋体" w:hint="eastAsia"/>
                <w:sz w:val="18"/>
                <w:szCs w:val="18"/>
              </w:rPr>
              <w:t>产品</w:t>
            </w:r>
          </w:p>
          <w:p w:rsidR="001B6040" w:rsidRDefault="003A43EF">
            <w:pPr>
              <w:spacing w:line="500" w:lineRule="exact"/>
              <w:jc w:val="center"/>
              <w:rPr>
                <w:rFonts w:ascii="宋体" w:hAnsi="宋体" w:cs="宋体"/>
                <w:sz w:val="18"/>
                <w:szCs w:val="18"/>
              </w:rPr>
            </w:pPr>
            <w:r>
              <w:rPr>
                <w:rFonts w:ascii="宋体" w:hAnsi="宋体" w:cs="宋体" w:hint="eastAsia"/>
                <w:sz w:val="18"/>
                <w:szCs w:val="18"/>
              </w:rPr>
              <w:t>编号</w:t>
            </w:r>
          </w:p>
        </w:tc>
        <w:tc>
          <w:tcPr>
            <w:tcW w:w="2977" w:type="dxa"/>
            <w:vMerge w:val="restart"/>
            <w:tcBorders>
              <w:top w:val="single" w:sz="4" w:space="0" w:color="auto"/>
              <w:right w:val="single" w:sz="4" w:space="0" w:color="auto"/>
              <w:tl2br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hint="eastAsia"/>
                <w:sz w:val="18"/>
                <w:szCs w:val="18"/>
              </w:rPr>
              <w:t xml:space="preserve">          专辑数据库名称</w:t>
            </w:r>
          </w:p>
          <w:p w:rsidR="001B6040" w:rsidRDefault="003A43EF">
            <w:pPr>
              <w:spacing w:line="500" w:lineRule="exact"/>
              <w:rPr>
                <w:rFonts w:ascii="宋体" w:hAnsi="宋体" w:cs="宋体"/>
                <w:sz w:val="18"/>
                <w:szCs w:val="18"/>
              </w:rPr>
            </w:pPr>
            <w:r>
              <w:rPr>
                <w:rFonts w:ascii="宋体" w:hAnsi="宋体" w:cs="宋体" w:hint="eastAsia"/>
                <w:sz w:val="18"/>
                <w:szCs w:val="18"/>
              </w:rPr>
              <w:t>源数据库</w:t>
            </w:r>
          </w:p>
          <w:p w:rsidR="001B6040" w:rsidRDefault="003A43EF">
            <w:pPr>
              <w:spacing w:line="500" w:lineRule="exact"/>
              <w:rPr>
                <w:rFonts w:ascii="宋体" w:hAnsi="宋体" w:cs="宋体"/>
                <w:sz w:val="18"/>
                <w:szCs w:val="18"/>
              </w:rPr>
            </w:pPr>
            <w:r>
              <w:rPr>
                <w:rFonts w:ascii="宋体" w:hAnsi="宋体" w:cs="宋体" w:hint="eastAsia"/>
                <w:sz w:val="18"/>
                <w:szCs w:val="18"/>
              </w:rPr>
              <w:t>名称（选择订购）</w:t>
            </w:r>
          </w:p>
        </w:tc>
        <w:tc>
          <w:tcPr>
            <w:tcW w:w="4536" w:type="dxa"/>
            <w:gridSpan w:val="6"/>
            <w:tcBorders>
              <w:top w:val="single" w:sz="4" w:space="0" w:color="auto"/>
              <w:left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hint="eastAsia"/>
                <w:sz w:val="18"/>
                <w:szCs w:val="18"/>
              </w:rPr>
              <w:t>科技文献总库</w:t>
            </w:r>
          </w:p>
        </w:tc>
        <w:tc>
          <w:tcPr>
            <w:tcW w:w="3402" w:type="dxa"/>
            <w:gridSpan w:val="4"/>
            <w:tcBorders>
              <w:top w:val="single" w:sz="4" w:space="0" w:color="auto"/>
              <w:left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hint="eastAsia"/>
                <w:sz w:val="18"/>
                <w:szCs w:val="18"/>
              </w:rPr>
              <w:t>人文与社科文献总库</w:t>
            </w:r>
          </w:p>
        </w:tc>
        <w:tc>
          <w:tcPr>
            <w:tcW w:w="709" w:type="dxa"/>
            <w:vMerge w:val="restart"/>
            <w:tcBorders>
              <w:top w:val="single" w:sz="4" w:space="0" w:color="auto"/>
              <w:left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hint="eastAsia"/>
                <w:sz w:val="18"/>
                <w:szCs w:val="18"/>
              </w:rPr>
              <w:t>产品</w:t>
            </w:r>
          </w:p>
          <w:p w:rsidR="001B6040" w:rsidRDefault="003A43EF">
            <w:pPr>
              <w:spacing w:line="500" w:lineRule="exact"/>
              <w:jc w:val="center"/>
              <w:rPr>
                <w:rFonts w:ascii="宋体" w:hAnsi="宋体" w:cs="宋体"/>
                <w:sz w:val="18"/>
                <w:szCs w:val="18"/>
              </w:rPr>
            </w:pPr>
            <w:r>
              <w:rPr>
                <w:rFonts w:ascii="宋体" w:hAnsi="宋体" w:cs="宋体" w:hint="eastAsia"/>
                <w:sz w:val="18"/>
                <w:szCs w:val="18"/>
              </w:rPr>
              <w:t>年度</w:t>
            </w:r>
          </w:p>
        </w:tc>
        <w:tc>
          <w:tcPr>
            <w:tcW w:w="1080" w:type="dxa"/>
            <w:gridSpan w:val="2"/>
            <w:tcBorders>
              <w:top w:val="single" w:sz="4" w:space="0" w:color="auto"/>
              <w:left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hint="eastAsia"/>
                <w:sz w:val="18"/>
                <w:szCs w:val="18"/>
              </w:rPr>
              <w:t>服务</w:t>
            </w:r>
          </w:p>
          <w:p w:rsidR="001B6040" w:rsidRDefault="003A43EF">
            <w:pPr>
              <w:spacing w:line="500" w:lineRule="exact"/>
              <w:jc w:val="center"/>
              <w:rPr>
                <w:rFonts w:ascii="宋体" w:hAnsi="宋体" w:cs="宋体"/>
                <w:sz w:val="18"/>
                <w:szCs w:val="18"/>
              </w:rPr>
            </w:pPr>
            <w:r>
              <w:rPr>
                <w:rFonts w:ascii="宋体" w:hAnsi="宋体" w:cs="宋体" w:hint="eastAsia"/>
                <w:sz w:val="18"/>
                <w:szCs w:val="18"/>
              </w:rPr>
              <w:t>模式</w:t>
            </w:r>
          </w:p>
        </w:tc>
        <w:tc>
          <w:tcPr>
            <w:tcW w:w="904" w:type="dxa"/>
            <w:vMerge w:val="restart"/>
            <w:tcBorders>
              <w:top w:val="single" w:sz="4" w:space="0" w:color="auto"/>
              <w:left w:val="single" w:sz="4" w:space="0" w:color="auto"/>
              <w:right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hint="eastAsia"/>
                <w:sz w:val="18"/>
                <w:szCs w:val="18"/>
              </w:rPr>
              <w:t>订置</w:t>
            </w:r>
          </w:p>
          <w:p w:rsidR="001B6040" w:rsidRDefault="003A43EF">
            <w:pPr>
              <w:spacing w:line="500" w:lineRule="exact"/>
              <w:jc w:val="center"/>
              <w:rPr>
                <w:rFonts w:ascii="宋体" w:hAnsi="宋体" w:cs="宋体"/>
                <w:sz w:val="18"/>
                <w:szCs w:val="18"/>
              </w:rPr>
            </w:pPr>
            <w:r>
              <w:rPr>
                <w:rFonts w:ascii="宋体" w:hAnsi="宋体" w:cs="宋体" w:hint="eastAsia"/>
                <w:sz w:val="18"/>
                <w:szCs w:val="18"/>
              </w:rPr>
              <w:t>价格</w:t>
            </w:r>
          </w:p>
          <w:p w:rsidR="001B6040" w:rsidRDefault="003A43EF">
            <w:pPr>
              <w:spacing w:line="500" w:lineRule="exact"/>
              <w:jc w:val="center"/>
              <w:rPr>
                <w:rFonts w:ascii="宋体" w:hAnsi="宋体" w:cs="宋体"/>
                <w:sz w:val="18"/>
                <w:szCs w:val="18"/>
              </w:rPr>
            </w:pPr>
            <w:r>
              <w:rPr>
                <w:rFonts w:ascii="宋体" w:hAnsi="宋体" w:cs="宋体" w:hint="eastAsia"/>
                <w:sz w:val="18"/>
                <w:szCs w:val="18"/>
              </w:rPr>
              <w:t>合计</w:t>
            </w:r>
          </w:p>
        </w:tc>
      </w:tr>
      <w:tr w:rsidR="001B6040">
        <w:trPr>
          <w:trHeight w:val="210"/>
        </w:trPr>
        <w:tc>
          <w:tcPr>
            <w:tcW w:w="817" w:type="dxa"/>
            <w:vMerge/>
            <w:vAlign w:val="center"/>
          </w:tcPr>
          <w:p w:rsidR="001B6040" w:rsidRDefault="001B6040">
            <w:pPr>
              <w:spacing w:line="500" w:lineRule="exact"/>
              <w:jc w:val="center"/>
              <w:rPr>
                <w:rFonts w:ascii="宋体" w:hAnsi="宋体" w:cs="宋体"/>
                <w:sz w:val="18"/>
                <w:szCs w:val="18"/>
              </w:rPr>
            </w:pPr>
          </w:p>
        </w:tc>
        <w:tc>
          <w:tcPr>
            <w:tcW w:w="2977" w:type="dxa"/>
            <w:vMerge/>
            <w:tcBorders>
              <w:right w:val="single" w:sz="4" w:space="0" w:color="auto"/>
            </w:tcBorders>
            <w:vAlign w:val="center"/>
          </w:tcPr>
          <w:p w:rsidR="001B6040" w:rsidRDefault="001B6040">
            <w:pPr>
              <w:spacing w:line="500" w:lineRule="exact"/>
              <w:rPr>
                <w:rFonts w:ascii="宋体" w:hAnsi="宋体" w:cs="宋体"/>
                <w:sz w:val="18"/>
                <w:szCs w:val="18"/>
              </w:rPr>
            </w:pPr>
          </w:p>
        </w:tc>
        <w:tc>
          <w:tcPr>
            <w:tcW w:w="617" w:type="dxa"/>
            <w:tcBorders>
              <w:top w:val="single" w:sz="4" w:space="0" w:color="auto"/>
              <w:left w:val="single" w:sz="4" w:space="0" w:color="auto"/>
              <w:right w:val="single" w:sz="4" w:space="0" w:color="auto"/>
            </w:tcBorders>
            <w:vAlign w:val="center"/>
          </w:tcPr>
          <w:p w:rsidR="001B6040" w:rsidRDefault="003A43EF">
            <w:pPr>
              <w:widowControl/>
              <w:jc w:val="center"/>
              <w:rPr>
                <w:rFonts w:ascii="宋体" w:hAnsi="宋体" w:cs="宋体"/>
                <w:kern w:val="0"/>
                <w:sz w:val="18"/>
                <w:szCs w:val="18"/>
              </w:rPr>
            </w:pPr>
            <w:r>
              <w:rPr>
                <w:rFonts w:ascii="宋体" w:hAnsi="宋体" w:cs="宋体" w:hint="eastAsia"/>
                <w:kern w:val="0"/>
                <w:sz w:val="18"/>
                <w:szCs w:val="18"/>
              </w:rPr>
              <w:t>基础科学</w:t>
            </w:r>
            <w:r>
              <w:rPr>
                <w:rFonts w:ascii="宋体" w:hAnsi="宋体"/>
                <w:kern w:val="0"/>
                <w:sz w:val="18"/>
                <w:szCs w:val="18"/>
              </w:rPr>
              <w:t>(A)</w:t>
            </w:r>
          </w:p>
        </w:tc>
        <w:tc>
          <w:tcPr>
            <w:tcW w:w="759" w:type="dxa"/>
            <w:tcBorders>
              <w:top w:val="single" w:sz="4" w:space="0" w:color="auto"/>
              <w:left w:val="single" w:sz="4" w:space="0" w:color="auto"/>
              <w:right w:val="single" w:sz="4" w:space="0" w:color="auto"/>
            </w:tcBorders>
            <w:vAlign w:val="center"/>
          </w:tcPr>
          <w:p w:rsidR="001B6040" w:rsidRDefault="003A43EF">
            <w:pPr>
              <w:widowControl/>
              <w:jc w:val="center"/>
              <w:rPr>
                <w:rFonts w:ascii="宋体" w:hAnsi="宋体" w:cs="宋体"/>
                <w:kern w:val="0"/>
                <w:sz w:val="18"/>
                <w:szCs w:val="18"/>
              </w:rPr>
            </w:pPr>
            <w:r>
              <w:rPr>
                <w:rFonts w:ascii="宋体" w:hAnsi="宋体" w:cs="宋体" w:hint="eastAsia"/>
                <w:kern w:val="0"/>
                <w:sz w:val="18"/>
                <w:szCs w:val="18"/>
              </w:rPr>
              <w:t>工程科技Ⅰ辑（</w:t>
            </w:r>
            <w:r>
              <w:rPr>
                <w:rFonts w:ascii="宋体" w:hAnsi="宋体"/>
                <w:kern w:val="0"/>
                <w:sz w:val="18"/>
                <w:szCs w:val="18"/>
              </w:rPr>
              <w:t>B</w:t>
            </w:r>
            <w:r>
              <w:rPr>
                <w:rFonts w:ascii="宋体" w:hAnsi="宋体" w:cs="宋体" w:hint="eastAsia"/>
                <w:kern w:val="0"/>
                <w:sz w:val="18"/>
                <w:szCs w:val="18"/>
              </w:rPr>
              <w:t>）</w:t>
            </w:r>
          </w:p>
        </w:tc>
        <w:tc>
          <w:tcPr>
            <w:tcW w:w="759" w:type="dxa"/>
            <w:tcBorders>
              <w:top w:val="single" w:sz="4" w:space="0" w:color="auto"/>
              <w:left w:val="single" w:sz="4" w:space="0" w:color="auto"/>
              <w:right w:val="single" w:sz="4" w:space="0" w:color="auto"/>
            </w:tcBorders>
            <w:vAlign w:val="center"/>
          </w:tcPr>
          <w:p w:rsidR="001B6040" w:rsidRDefault="003A43EF">
            <w:pPr>
              <w:widowControl/>
              <w:jc w:val="center"/>
              <w:rPr>
                <w:rFonts w:ascii="宋体" w:hAnsi="宋体" w:cs="宋体"/>
                <w:kern w:val="0"/>
                <w:sz w:val="18"/>
                <w:szCs w:val="18"/>
              </w:rPr>
            </w:pPr>
            <w:r>
              <w:rPr>
                <w:rFonts w:ascii="宋体" w:hAnsi="宋体" w:cs="宋体" w:hint="eastAsia"/>
                <w:kern w:val="0"/>
                <w:sz w:val="18"/>
                <w:szCs w:val="18"/>
              </w:rPr>
              <w:t>工程科技Ⅱ辑</w:t>
            </w:r>
            <w:r>
              <w:rPr>
                <w:rFonts w:ascii="宋体" w:hAnsi="宋体"/>
                <w:kern w:val="0"/>
                <w:sz w:val="18"/>
                <w:szCs w:val="18"/>
              </w:rPr>
              <w:t>(C)</w:t>
            </w:r>
          </w:p>
        </w:tc>
        <w:tc>
          <w:tcPr>
            <w:tcW w:w="759" w:type="dxa"/>
            <w:tcBorders>
              <w:top w:val="single" w:sz="4" w:space="0" w:color="auto"/>
              <w:left w:val="single" w:sz="4" w:space="0" w:color="auto"/>
              <w:right w:val="single" w:sz="4" w:space="0" w:color="auto"/>
            </w:tcBorders>
            <w:vAlign w:val="center"/>
          </w:tcPr>
          <w:p w:rsidR="001B6040" w:rsidRDefault="003A43EF">
            <w:pPr>
              <w:widowControl/>
              <w:jc w:val="center"/>
              <w:rPr>
                <w:rFonts w:ascii="宋体" w:hAnsi="宋体" w:cs="宋体"/>
                <w:kern w:val="0"/>
                <w:sz w:val="18"/>
                <w:szCs w:val="18"/>
              </w:rPr>
            </w:pPr>
            <w:r>
              <w:rPr>
                <w:rFonts w:ascii="宋体" w:hAnsi="宋体" w:cs="宋体" w:hint="eastAsia"/>
                <w:kern w:val="0"/>
                <w:sz w:val="18"/>
                <w:szCs w:val="18"/>
              </w:rPr>
              <w:t>农业科技</w:t>
            </w:r>
            <w:r>
              <w:rPr>
                <w:rFonts w:ascii="宋体" w:hAnsi="宋体"/>
                <w:kern w:val="0"/>
                <w:sz w:val="18"/>
                <w:szCs w:val="18"/>
              </w:rPr>
              <w:t>(D)</w:t>
            </w:r>
          </w:p>
        </w:tc>
        <w:tc>
          <w:tcPr>
            <w:tcW w:w="791" w:type="dxa"/>
            <w:tcBorders>
              <w:top w:val="single" w:sz="4" w:space="0" w:color="auto"/>
              <w:left w:val="single" w:sz="4" w:space="0" w:color="auto"/>
              <w:right w:val="single" w:sz="4" w:space="0" w:color="auto"/>
            </w:tcBorders>
            <w:vAlign w:val="center"/>
          </w:tcPr>
          <w:p w:rsidR="001B6040" w:rsidRDefault="003A43EF">
            <w:pPr>
              <w:widowControl/>
              <w:jc w:val="center"/>
              <w:rPr>
                <w:rFonts w:ascii="宋体" w:hAnsi="宋体" w:cs="宋体"/>
                <w:kern w:val="0"/>
                <w:sz w:val="18"/>
                <w:szCs w:val="18"/>
              </w:rPr>
            </w:pPr>
            <w:r>
              <w:rPr>
                <w:rFonts w:ascii="宋体" w:hAnsi="宋体" w:cs="宋体" w:hint="eastAsia"/>
                <w:sz w:val="18"/>
                <w:szCs w:val="18"/>
              </w:rPr>
              <w:t>医药卫生科技(E)</w:t>
            </w:r>
          </w:p>
        </w:tc>
        <w:tc>
          <w:tcPr>
            <w:tcW w:w="851" w:type="dxa"/>
            <w:tcBorders>
              <w:top w:val="single" w:sz="4" w:space="0" w:color="auto"/>
              <w:left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hint="eastAsia"/>
                <w:kern w:val="0"/>
                <w:sz w:val="18"/>
                <w:szCs w:val="18"/>
              </w:rPr>
              <w:t>信息科技</w:t>
            </w:r>
            <w:r>
              <w:rPr>
                <w:rFonts w:ascii="宋体" w:hAnsi="宋体"/>
                <w:kern w:val="0"/>
                <w:sz w:val="18"/>
                <w:szCs w:val="18"/>
              </w:rPr>
              <w:t>(I)</w:t>
            </w:r>
          </w:p>
        </w:tc>
        <w:tc>
          <w:tcPr>
            <w:tcW w:w="850" w:type="dxa"/>
            <w:tcBorders>
              <w:top w:val="single" w:sz="4" w:space="0" w:color="auto"/>
              <w:left w:val="single" w:sz="4" w:space="0" w:color="auto"/>
            </w:tcBorders>
            <w:vAlign w:val="center"/>
          </w:tcPr>
          <w:p w:rsidR="001B6040" w:rsidRDefault="003A43EF">
            <w:pPr>
              <w:widowControl/>
              <w:jc w:val="center"/>
              <w:rPr>
                <w:rFonts w:ascii="宋体" w:hAnsi="宋体" w:cs="宋体"/>
                <w:kern w:val="0"/>
                <w:sz w:val="18"/>
                <w:szCs w:val="18"/>
              </w:rPr>
            </w:pPr>
            <w:r>
              <w:rPr>
                <w:rFonts w:ascii="宋体" w:hAnsi="宋体" w:cs="宋体" w:hint="eastAsia"/>
                <w:kern w:val="0"/>
                <w:sz w:val="18"/>
                <w:szCs w:val="18"/>
              </w:rPr>
              <w:t>哲学与人文科学</w:t>
            </w:r>
            <w:r>
              <w:rPr>
                <w:rFonts w:ascii="宋体" w:hAnsi="宋体"/>
                <w:kern w:val="0"/>
                <w:sz w:val="18"/>
                <w:szCs w:val="18"/>
              </w:rPr>
              <w:t>(F)</w:t>
            </w:r>
          </w:p>
        </w:tc>
        <w:tc>
          <w:tcPr>
            <w:tcW w:w="851" w:type="dxa"/>
            <w:tcBorders>
              <w:top w:val="single" w:sz="4" w:space="0" w:color="auto"/>
              <w:left w:val="single" w:sz="4" w:space="0" w:color="auto"/>
            </w:tcBorders>
            <w:vAlign w:val="center"/>
          </w:tcPr>
          <w:p w:rsidR="001B6040" w:rsidRDefault="003A43EF">
            <w:pPr>
              <w:widowControl/>
              <w:jc w:val="center"/>
              <w:rPr>
                <w:rFonts w:ascii="宋体" w:hAnsi="宋体" w:cs="宋体"/>
                <w:kern w:val="0"/>
                <w:sz w:val="18"/>
                <w:szCs w:val="18"/>
              </w:rPr>
            </w:pPr>
            <w:r>
              <w:rPr>
                <w:rFonts w:ascii="宋体" w:hAnsi="宋体" w:cs="宋体" w:hint="eastAsia"/>
                <w:kern w:val="0"/>
                <w:sz w:val="18"/>
                <w:szCs w:val="18"/>
              </w:rPr>
              <w:t>社会科学Ⅰ辑</w:t>
            </w:r>
            <w:r>
              <w:rPr>
                <w:rFonts w:ascii="宋体" w:hAnsi="宋体"/>
                <w:kern w:val="0"/>
                <w:sz w:val="18"/>
                <w:szCs w:val="18"/>
              </w:rPr>
              <w:t>(G)</w:t>
            </w:r>
          </w:p>
        </w:tc>
        <w:tc>
          <w:tcPr>
            <w:tcW w:w="850" w:type="dxa"/>
            <w:tcBorders>
              <w:top w:val="single" w:sz="4" w:space="0" w:color="auto"/>
              <w:left w:val="single" w:sz="4" w:space="0" w:color="auto"/>
            </w:tcBorders>
            <w:vAlign w:val="center"/>
          </w:tcPr>
          <w:p w:rsidR="001B6040" w:rsidRDefault="003A43EF">
            <w:pPr>
              <w:widowControl/>
              <w:jc w:val="center"/>
              <w:rPr>
                <w:rFonts w:ascii="宋体" w:hAnsi="宋体" w:cs="宋体"/>
                <w:kern w:val="0"/>
                <w:sz w:val="18"/>
                <w:szCs w:val="18"/>
              </w:rPr>
            </w:pPr>
            <w:r>
              <w:rPr>
                <w:rFonts w:ascii="宋体" w:hAnsi="宋体" w:cs="宋体" w:hint="eastAsia"/>
                <w:kern w:val="0"/>
                <w:sz w:val="18"/>
                <w:szCs w:val="18"/>
              </w:rPr>
              <w:t>社会科学Ⅱ辑</w:t>
            </w:r>
            <w:r>
              <w:rPr>
                <w:rFonts w:ascii="宋体" w:hAnsi="宋体"/>
                <w:kern w:val="0"/>
                <w:sz w:val="18"/>
                <w:szCs w:val="18"/>
              </w:rPr>
              <w:t>(H)</w:t>
            </w:r>
          </w:p>
        </w:tc>
        <w:tc>
          <w:tcPr>
            <w:tcW w:w="851" w:type="dxa"/>
            <w:tcBorders>
              <w:top w:val="single" w:sz="4" w:space="0" w:color="auto"/>
              <w:left w:val="single" w:sz="4" w:space="0" w:color="auto"/>
            </w:tcBorders>
            <w:vAlign w:val="center"/>
          </w:tcPr>
          <w:p w:rsidR="001B6040" w:rsidRDefault="003A43EF">
            <w:pPr>
              <w:widowControl/>
              <w:jc w:val="center"/>
              <w:rPr>
                <w:rFonts w:ascii="宋体" w:hAnsi="宋体" w:cs="宋体"/>
                <w:kern w:val="0"/>
                <w:sz w:val="18"/>
                <w:szCs w:val="18"/>
              </w:rPr>
            </w:pPr>
            <w:r>
              <w:rPr>
                <w:rFonts w:ascii="宋体" w:hAnsi="宋体" w:cs="宋体" w:hint="eastAsia"/>
                <w:kern w:val="0"/>
                <w:sz w:val="18"/>
                <w:szCs w:val="18"/>
              </w:rPr>
              <w:t>经济与管理科学</w:t>
            </w:r>
            <w:r>
              <w:rPr>
                <w:rFonts w:ascii="宋体" w:hAnsi="宋体"/>
                <w:kern w:val="0"/>
                <w:sz w:val="18"/>
                <w:szCs w:val="18"/>
              </w:rPr>
              <w:t>(J)</w:t>
            </w:r>
          </w:p>
        </w:tc>
        <w:tc>
          <w:tcPr>
            <w:tcW w:w="709" w:type="dxa"/>
            <w:vMerge/>
            <w:tcBorders>
              <w:left w:val="single" w:sz="4" w:space="0" w:color="auto"/>
            </w:tcBorders>
            <w:vAlign w:val="center"/>
          </w:tcPr>
          <w:p w:rsidR="001B6040" w:rsidRDefault="001B6040">
            <w:pPr>
              <w:spacing w:line="500" w:lineRule="exact"/>
              <w:jc w:val="center"/>
              <w:rPr>
                <w:rFonts w:ascii="宋体" w:hAnsi="宋体" w:cs="宋体"/>
                <w:sz w:val="18"/>
                <w:szCs w:val="18"/>
              </w:rPr>
            </w:pPr>
          </w:p>
        </w:tc>
        <w:tc>
          <w:tcPr>
            <w:tcW w:w="540" w:type="dxa"/>
            <w:tcBorders>
              <w:top w:val="single" w:sz="4" w:space="0" w:color="auto"/>
              <w:left w:val="single" w:sz="4" w:space="0" w:color="auto"/>
            </w:tcBorders>
            <w:vAlign w:val="center"/>
          </w:tcPr>
          <w:p w:rsidR="001B6040" w:rsidRDefault="003A43EF">
            <w:pPr>
              <w:rPr>
                <w:rFonts w:ascii="宋体" w:hAnsi="宋体" w:cs="宋体"/>
                <w:sz w:val="18"/>
                <w:szCs w:val="18"/>
              </w:rPr>
            </w:pPr>
            <w:r>
              <w:rPr>
                <w:rFonts w:ascii="宋体" w:hAnsi="宋体" w:cs="宋体" w:hint="eastAsia"/>
                <w:sz w:val="18"/>
                <w:szCs w:val="18"/>
              </w:rPr>
              <w:t>云租用</w:t>
            </w:r>
          </w:p>
        </w:tc>
        <w:tc>
          <w:tcPr>
            <w:tcW w:w="540" w:type="dxa"/>
            <w:tcBorders>
              <w:top w:val="single" w:sz="4" w:space="0" w:color="auto"/>
              <w:left w:val="single" w:sz="4" w:space="0" w:color="auto"/>
            </w:tcBorders>
            <w:vAlign w:val="center"/>
          </w:tcPr>
          <w:p w:rsidR="001B6040" w:rsidRDefault="003A43EF">
            <w:pPr>
              <w:jc w:val="center"/>
              <w:rPr>
                <w:rFonts w:ascii="宋体" w:hAnsi="宋体" w:cs="宋体"/>
                <w:sz w:val="18"/>
                <w:szCs w:val="18"/>
              </w:rPr>
            </w:pPr>
            <w:r>
              <w:rPr>
                <w:rFonts w:ascii="宋体" w:hAnsi="宋体" w:cs="宋体" w:hint="eastAsia"/>
                <w:sz w:val="18"/>
                <w:szCs w:val="18"/>
              </w:rPr>
              <w:t>云托管</w:t>
            </w:r>
          </w:p>
        </w:tc>
        <w:tc>
          <w:tcPr>
            <w:tcW w:w="904" w:type="dxa"/>
            <w:vMerge/>
            <w:tcBorders>
              <w:left w:val="single" w:sz="4" w:space="0" w:color="auto"/>
              <w:right w:val="single" w:sz="4" w:space="0" w:color="auto"/>
            </w:tcBorders>
            <w:vAlign w:val="center"/>
          </w:tcPr>
          <w:p w:rsidR="001B6040" w:rsidRDefault="001B6040">
            <w:pPr>
              <w:spacing w:line="500" w:lineRule="exact"/>
              <w:jc w:val="center"/>
              <w:rPr>
                <w:rFonts w:ascii="宋体" w:hAnsi="宋体" w:cs="宋体"/>
                <w:sz w:val="18"/>
                <w:szCs w:val="18"/>
              </w:rPr>
            </w:pPr>
          </w:p>
        </w:tc>
      </w:tr>
      <w:tr w:rsidR="001B6040">
        <w:tc>
          <w:tcPr>
            <w:tcW w:w="817" w:type="dxa"/>
            <w:vAlign w:val="center"/>
          </w:tcPr>
          <w:p w:rsidR="001B6040" w:rsidRDefault="001B6040">
            <w:pPr>
              <w:numPr>
                <w:ilvl w:val="0"/>
                <w:numId w:val="14"/>
              </w:numPr>
              <w:spacing w:line="500" w:lineRule="exact"/>
              <w:jc w:val="center"/>
              <w:rPr>
                <w:rFonts w:ascii="宋体" w:hAnsi="宋体" w:cs="宋体"/>
                <w:sz w:val="18"/>
                <w:szCs w:val="18"/>
              </w:rPr>
            </w:pPr>
          </w:p>
        </w:tc>
        <w:tc>
          <w:tcPr>
            <w:tcW w:w="2977" w:type="dxa"/>
            <w:tcBorders>
              <w:right w:val="single" w:sz="4" w:space="0" w:color="auto"/>
            </w:tcBorders>
            <w:vAlign w:val="center"/>
          </w:tcPr>
          <w:p w:rsidR="001B6040" w:rsidRDefault="003A43EF">
            <w:pPr>
              <w:jc w:val="center"/>
            </w:pPr>
            <w:r>
              <w:rPr>
                <w:rFonts w:hint="eastAsia"/>
              </w:rPr>
              <w:t>中国学术期刊网络出版总库</w:t>
            </w:r>
          </w:p>
        </w:tc>
        <w:tc>
          <w:tcPr>
            <w:tcW w:w="617" w:type="dxa"/>
            <w:tcBorders>
              <w:left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right w:val="single" w:sz="4" w:space="0" w:color="auto"/>
            </w:tcBorders>
            <w:vAlign w:val="center"/>
          </w:tcPr>
          <w:p w:rsidR="001B6040" w:rsidRDefault="003A43EF">
            <w:pPr>
              <w:jc w:val="center"/>
            </w:pPr>
            <w:r>
              <w:rPr>
                <w:rFonts w:hint="eastAsia"/>
              </w:rPr>
              <w:t>√</w:t>
            </w:r>
          </w:p>
        </w:tc>
        <w:tc>
          <w:tcPr>
            <w:tcW w:w="791" w:type="dxa"/>
            <w:tcBorders>
              <w:left w:val="single" w:sz="4" w:space="0" w:color="auto"/>
              <w:right w:val="single" w:sz="4" w:space="0" w:color="auto"/>
            </w:tcBorders>
            <w:vAlign w:val="center"/>
          </w:tcPr>
          <w:p w:rsidR="001B6040" w:rsidRDefault="003A43EF">
            <w:pPr>
              <w:jc w:val="center"/>
            </w:pPr>
            <w:r>
              <w:rPr>
                <w:rFonts w:hint="eastAsia"/>
              </w:rPr>
              <w:t>√</w:t>
            </w:r>
          </w:p>
        </w:tc>
        <w:tc>
          <w:tcPr>
            <w:tcW w:w="851" w:type="dxa"/>
            <w:tcBorders>
              <w:left w:val="single" w:sz="4" w:space="0" w:color="auto"/>
            </w:tcBorders>
            <w:vAlign w:val="center"/>
          </w:tcPr>
          <w:p w:rsidR="001B6040" w:rsidRDefault="003A43EF">
            <w:pPr>
              <w:jc w:val="center"/>
            </w:pPr>
            <w:r>
              <w:rPr>
                <w:rFonts w:hint="eastAsia"/>
              </w:rPr>
              <w:t>√</w:t>
            </w:r>
          </w:p>
        </w:tc>
        <w:tc>
          <w:tcPr>
            <w:tcW w:w="850" w:type="dxa"/>
            <w:tcBorders>
              <w:left w:val="single" w:sz="4" w:space="0" w:color="auto"/>
            </w:tcBorders>
            <w:vAlign w:val="center"/>
          </w:tcPr>
          <w:p w:rsidR="001B6040" w:rsidRDefault="003A43EF">
            <w:pPr>
              <w:jc w:val="center"/>
            </w:pPr>
            <w:r>
              <w:rPr>
                <w:rFonts w:hint="eastAsia"/>
              </w:rPr>
              <w:t>√</w:t>
            </w:r>
          </w:p>
        </w:tc>
        <w:tc>
          <w:tcPr>
            <w:tcW w:w="851" w:type="dxa"/>
            <w:tcBorders>
              <w:left w:val="single" w:sz="4" w:space="0" w:color="auto"/>
            </w:tcBorders>
            <w:vAlign w:val="center"/>
          </w:tcPr>
          <w:p w:rsidR="001B6040" w:rsidRDefault="003A43EF">
            <w:pPr>
              <w:jc w:val="center"/>
            </w:pPr>
            <w:r>
              <w:rPr>
                <w:rFonts w:hint="eastAsia"/>
              </w:rPr>
              <w:t>√</w:t>
            </w:r>
          </w:p>
        </w:tc>
        <w:tc>
          <w:tcPr>
            <w:tcW w:w="850" w:type="dxa"/>
            <w:tcBorders>
              <w:left w:val="single" w:sz="4" w:space="0" w:color="auto"/>
            </w:tcBorders>
            <w:vAlign w:val="center"/>
          </w:tcPr>
          <w:p w:rsidR="001B6040" w:rsidRDefault="003A43EF">
            <w:pPr>
              <w:jc w:val="center"/>
            </w:pPr>
            <w:r>
              <w:rPr>
                <w:rFonts w:hint="eastAsia"/>
              </w:rPr>
              <w:t>√</w:t>
            </w:r>
          </w:p>
        </w:tc>
        <w:tc>
          <w:tcPr>
            <w:tcW w:w="851" w:type="dxa"/>
            <w:tcBorders>
              <w:left w:val="single" w:sz="4" w:space="0" w:color="auto"/>
            </w:tcBorders>
            <w:vAlign w:val="center"/>
          </w:tcPr>
          <w:p w:rsidR="001B6040" w:rsidRDefault="003A43EF">
            <w:pPr>
              <w:jc w:val="center"/>
            </w:pPr>
            <w:r>
              <w:rPr>
                <w:rFonts w:hint="eastAsia"/>
              </w:rPr>
              <w:t>√</w:t>
            </w:r>
          </w:p>
        </w:tc>
        <w:tc>
          <w:tcPr>
            <w:tcW w:w="709" w:type="dxa"/>
            <w:tcBorders>
              <w:left w:val="single" w:sz="4" w:space="0" w:color="auto"/>
            </w:tcBorders>
            <w:vAlign w:val="center"/>
          </w:tcPr>
          <w:p w:rsidR="001B6040" w:rsidRDefault="003A43EF">
            <w:pPr>
              <w:spacing w:line="500" w:lineRule="exact"/>
              <w:jc w:val="center"/>
              <w:rPr>
                <w:rFonts w:ascii="宋体" w:hAnsi="宋体" w:cs="宋体"/>
                <w:sz w:val="18"/>
                <w:szCs w:val="18"/>
                <w:highlight w:val="yellow"/>
              </w:rPr>
            </w:pPr>
            <w:r>
              <w:rPr>
                <w:rFonts w:ascii="宋体" w:hAnsi="宋体" w:cs="宋体"/>
                <w:sz w:val="18"/>
                <w:szCs w:val="18"/>
              </w:rPr>
              <w:t>202</w:t>
            </w:r>
            <w:r>
              <w:rPr>
                <w:rFonts w:ascii="宋体" w:hAnsi="宋体" w:cs="宋体" w:hint="eastAsia"/>
                <w:sz w:val="18"/>
                <w:szCs w:val="18"/>
              </w:rPr>
              <w:t>6</w:t>
            </w:r>
          </w:p>
        </w:tc>
        <w:tc>
          <w:tcPr>
            <w:tcW w:w="540" w:type="dxa"/>
            <w:tcBorders>
              <w:left w:val="single" w:sz="4" w:space="0" w:color="auto"/>
            </w:tcBorders>
            <w:vAlign w:val="center"/>
          </w:tcPr>
          <w:p w:rsidR="001B6040" w:rsidRDefault="001B6040">
            <w:pPr>
              <w:spacing w:line="500" w:lineRule="exact"/>
              <w:jc w:val="center"/>
              <w:rPr>
                <w:rFonts w:ascii="宋体" w:hAnsi="宋体" w:cs="宋体"/>
                <w:sz w:val="18"/>
                <w:szCs w:val="18"/>
                <w:highlight w:val="yellow"/>
              </w:rPr>
            </w:pPr>
          </w:p>
        </w:tc>
        <w:tc>
          <w:tcPr>
            <w:tcW w:w="540" w:type="dxa"/>
            <w:tcBorders>
              <w:left w:val="single" w:sz="4" w:space="0" w:color="auto"/>
            </w:tcBorders>
            <w:vAlign w:val="center"/>
          </w:tcPr>
          <w:p w:rsidR="001B6040" w:rsidRDefault="003A43EF">
            <w:pPr>
              <w:spacing w:line="500" w:lineRule="exact"/>
              <w:jc w:val="center"/>
              <w:rPr>
                <w:rFonts w:ascii="宋体" w:hAnsi="宋体" w:cs="宋体"/>
                <w:sz w:val="18"/>
                <w:szCs w:val="18"/>
                <w:highlight w:val="yellow"/>
              </w:rPr>
            </w:pPr>
            <w:r>
              <w:rPr>
                <w:rFonts w:hint="eastAsia"/>
              </w:rPr>
              <w:t>√</w:t>
            </w:r>
          </w:p>
        </w:tc>
        <w:tc>
          <w:tcPr>
            <w:tcW w:w="904" w:type="dxa"/>
            <w:vMerge w:val="restart"/>
            <w:tcBorders>
              <w:left w:val="single" w:sz="4" w:space="0" w:color="auto"/>
            </w:tcBorders>
            <w:vAlign w:val="bottom"/>
          </w:tcPr>
          <w:p w:rsidR="001B6040" w:rsidRDefault="001B6040">
            <w:pPr>
              <w:jc w:val="center"/>
            </w:pPr>
          </w:p>
          <w:p w:rsidR="001B6040" w:rsidRDefault="003A43EF">
            <w:pPr>
              <w:spacing w:line="500" w:lineRule="exact"/>
              <w:jc w:val="center"/>
              <w:rPr>
                <w:rFonts w:ascii="宋体" w:hAnsi="宋体" w:cs="宋体"/>
                <w:sz w:val="18"/>
                <w:szCs w:val="18"/>
                <w:highlight w:val="yellow"/>
              </w:rPr>
            </w:pPr>
            <w:r>
              <w:rPr>
                <w:rFonts w:ascii="宋体" w:hAnsi="宋体" w:cs="宋体" w:hint="eastAsia"/>
                <w:sz w:val="18"/>
                <w:szCs w:val="18"/>
              </w:rPr>
              <w:t xml:space="preserve">￥     </w:t>
            </w:r>
            <w:r>
              <w:rPr>
                <w:rFonts w:ascii="宋体" w:hAnsi="宋体" w:cs="宋体"/>
                <w:sz w:val="18"/>
                <w:szCs w:val="18"/>
              </w:rPr>
              <w:t>837</w:t>
            </w:r>
            <w:r>
              <w:rPr>
                <w:rFonts w:ascii="宋体" w:hAnsi="宋体" w:cs="宋体" w:hint="eastAsia"/>
                <w:sz w:val="18"/>
                <w:szCs w:val="18"/>
              </w:rPr>
              <w:t>000  元</w:t>
            </w:r>
          </w:p>
        </w:tc>
      </w:tr>
      <w:tr w:rsidR="001B6040">
        <w:tc>
          <w:tcPr>
            <w:tcW w:w="817" w:type="dxa"/>
            <w:vAlign w:val="center"/>
          </w:tcPr>
          <w:p w:rsidR="001B6040" w:rsidRDefault="001B6040">
            <w:pPr>
              <w:numPr>
                <w:ilvl w:val="0"/>
                <w:numId w:val="14"/>
              </w:numPr>
              <w:spacing w:line="500" w:lineRule="exact"/>
              <w:jc w:val="center"/>
              <w:rPr>
                <w:rFonts w:ascii="宋体" w:hAnsi="宋体" w:cs="宋体"/>
                <w:sz w:val="18"/>
                <w:szCs w:val="18"/>
              </w:rPr>
            </w:pPr>
          </w:p>
        </w:tc>
        <w:tc>
          <w:tcPr>
            <w:tcW w:w="2977" w:type="dxa"/>
            <w:tcBorders>
              <w:right w:val="single" w:sz="4" w:space="0" w:color="auto"/>
            </w:tcBorders>
            <w:vAlign w:val="center"/>
          </w:tcPr>
          <w:p w:rsidR="001B6040" w:rsidRDefault="003A43EF">
            <w:pPr>
              <w:jc w:val="center"/>
            </w:pPr>
            <w:r>
              <w:rPr>
                <w:rFonts w:hint="eastAsia"/>
              </w:rPr>
              <w:t>中国博士学位论文全文数据库</w:t>
            </w:r>
          </w:p>
        </w:tc>
        <w:tc>
          <w:tcPr>
            <w:tcW w:w="617" w:type="dxa"/>
            <w:tcBorders>
              <w:left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right w:val="single" w:sz="4" w:space="0" w:color="auto"/>
            </w:tcBorders>
            <w:vAlign w:val="center"/>
          </w:tcPr>
          <w:p w:rsidR="001B6040" w:rsidRDefault="003A43EF">
            <w:pPr>
              <w:jc w:val="center"/>
            </w:pPr>
            <w:r>
              <w:rPr>
                <w:rFonts w:hint="eastAsia"/>
              </w:rPr>
              <w:t>√</w:t>
            </w:r>
          </w:p>
        </w:tc>
        <w:tc>
          <w:tcPr>
            <w:tcW w:w="791" w:type="dxa"/>
            <w:tcBorders>
              <w:left w:val="single" w:sz="4" w:space="0" w:color="auto"/>
              <w:right w:val="single" w:sz="4" w:space="0" w:color="auto"/>
            </w:tcBorders>
            <w:vAlign w:val="center"/>
          </w:tcPr>
          <w:p w:rsidR="001B6040" w:rsidRDefault="003A43EF">
            <w:pPr>
              <w:jc w:val="center"/>
            </w:pPr>
            <w:r>
              <w:rPr>
                <w:rFonts w:hint="eastAsia"/>
              </w:rPr>
              <w:t>√</w:t>
            </w:r>
          </w:p>
        </w:tc>
        <w:tc>
          <w:tcPr>
            <w:tcW w:w="851" w:type="dxa"/>
            <w:tcBorders>
              <w:left w:val="single" w:sz="4" w:space="0" w:color="auto"/>
            </w:tcBorders>
            <w:vAlign w:val="center"/>
          </w:tcPr>
          <w:p w:rsidR="001B6040" w:rsidRDefault="003A43EF">
            <w:pPr>
              <w:jc w:val="center"/>
            </w:pPr>
            <w:r>
              <w:rPr>
                <w:rFonts w:hint="eastAsia"/>
              </w:rPr>
              <w:t>√</w:t>
            </w:r>
          </w:p>
        </w:tc>
        <w:tc>
          <w:tcPr>
            <w:tcW w:w="850" w:type="dxa"/>
            <w:tcBorders>
              <w:left w:val="single" w:sz="4" w:space="0" w:color="auto"/>
            </w:tcBorders>
            <w:vAlign w:val="center"/>
          </w:tcPr>
          <w:p w:rsidR="001B6040" w:rsidRDefault="003A43EF">
            <w:pPr>
              <w:jc w:val="center"/>
            </w:pPr>
            <w:r>
              <w:rPr>
                <w:rFonts w:hint="eastAsia"/>
              </w:rPr>
              <w:t>√</w:t>
            </w:r>
          </w:p>
        </w:tc>
        <w:tc>
          <w:tcPr>
            <w:tcW w:w="851" w:type="dxa"/>
            <w:tcBorders>
              <w:left w:val="single" w:sz="4" w:space="0" w:color="auto"/>
            </w:tcBorders>
            <w:vAlign w:val="center"/>
          </w:tcPr>
          <w:p w:rsidR="001B6040" w:rsidRDefault="003A43EF">
            <w:pPr>
              <w:jc w:val="center"/>
            </w:pPr>
            <w:r>
              <w:rPr>
                <w:rFonts w:hint="eastAsia"/>
              </w:rPr>
              <w:t>√</w:t>
            </w:r>
          </w:p>
        </w:tc>
        <w:tc>
          <w:tcPr>
            <w:tcW w:w="850" w:type="dxa"/>
            <w:tcBorders>
              <w:left w:val="single" w:sz="4" w:space="0" w:color="auto"/>
            </w:tcBorders>
            <w:vAlign w:val="center"/>
          </w:tcPr>
          <w:p w:rsidR="001B6040" w:rsidRDefault="003A43EF">
            <w:pPr>
              <w:jc w:val="center"/>
            </w:pPr>
            <w:r>
              <w:rPr>
                <w:rFonts w:hint="eastAsia"/>
              </w:rPr>
              <w:t>√</w:t>
            </w:r>
          </w:p>
        </w:tc>
        <w:tc>
          <w:tcPr>
            <w:tcW w:w="851" w:type="dxa"/>
            <w:tcBorders>
              <w:left w:val="single" w:sz="4" w:space="0" w:color="auto"/>
            </w:tcBorders>
            <w:vAlign w:val="center"/>
          </w:tcPr>
          <w:p w:rsidR="001B6040" w:rsidRDefault="003A43EF">
            <w:pPr>
              <w:jc w:val="center"/>
            </w:pPr>
            <w:r>
              <w:rPr>
                <w:rFonts w:hint="eastAsia"/>
              </w:rPr>
              <w:t>√</w:t>
            </w:r>
          </w:p>
        </w:tc>
        <w:tc>
          <w:tcPr>
            <w:tcW w:w="709" w:type="dxa"/>
            <w:tcBorders>
              <w:left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sz w:val="18"/>
                <w:szCs w:val="18"/>
              </w:rPr>
              <w:t>202</w:t>
            </w:r>
            <w:r>
              <w:rPr>
                <w:rFonts w:ascii="宋体" w:hAnsi="宋体" w:cs="宋体" w:hint="eastAsia"/>
                <w:sz w:val="18"/>
                <w:szCs w:val="18"/>
              </w:rPr>
              <w:t>6</w:t>
            </w:r>
          </w:p>
        </w:tc>
        <w:tc>
          <w:tcPr>
            <w:tcW w:w="540" w:type="dxa"/>
            <w:tcBorders>
              <w:left w:val="single" w:sz="4" w:space="0" w:color="auto"/>
            </w:tcBorders>
            <w:vAlign w:val="center"/>
          </w:tcPr>
          <w:p w:rsidR="001B6040" w:rsidRDefault="001B6040">
            <w:pPr>
              <w:spacing w:line="500" w:lineRule="exact"/>
              <w:jc w:val="center"/>
              <w:rPr>
                <w:rFonts w:ascii="宋体" w:hAnsi="宋体" w:cs="宋体"/>
                <w:sz w:val="18"/>
                <w:szCs w:val="18"/>
              </w:rPr>
            </w:pPr>
          </w:p>
        </w:tc>
        <w:tc>
          <w:tcPr>
            <w:tcW w:w="540" w:type="dxa"/>
            <w:tcBorders>
              <w:left w:val="single" w:sz="4" w:space="0" w:color="auto"/>
            </w:tcBorders>
            <w:vAlign w:val="center"/>
          </w:tcPr>
          <w:p w:rsidR="001B6040" w:rsidRDefault="003A43EF">
            <w:pPr>
              <w:spacing w:line="500" w:lineRule="exact"/>
              <w:jc w:val="center"/>
              <w:rPr>
                <w:rFonts w:ascii="宋体" w:hAnsi="宋体" w:cs="宋体"/>
                <w:sz w:val="18"/>
                <w:szCs w:val="18"/>
              </w:rPr>
            </w:pPr>
            <w:r>
              <w:rPr>
                <w:rFonts w:hint="eastAsia"/>
              </w:rPr>
              <w:t>√</w:t>
            </w:r>
          </w:p>
        </w:tc>
        <w:tc>
          <w:tcPr>
            <w:tcW w:w="904" w:type="dxa"/>
            <w:vMerge/>
            <w:tcBorders>
              <w:left w:val="single" w:sz="4" w:space="0" w:color="auto"/>
            </w:tcBorders>
            <w:vAlign w:val="center"/>
          </w:tcPr>
          <w:p w:rsidR="001B6040" w:rsidRDefault="001B6040">
            <w:pPr>
              <w:spacing w:line="500" w:lineRule="exact"/>
              <w:jc w:val="center"/>
              <w:rPr>
                <w:rFonts w:ascii="宋体" w:hAnsi="宋体" w:cs="宋体"/>
                <w:sz w:val="18"/>
                <w:szCs w:val="18"/>
              </w:rPr>
            </w:pPr>
          </w:p>
        </w:tc>
      </w:tr>
      <w:tr w:rsidR="001B6040">
        <w:trPr>
          <w:trHeight w:val="105"/>
        </w:trPr>
        <w:tc>
          <w:tcPr>
            <w:tcW w:w="817" w:type="dxa"/>
            <w:tcBorders>
              <w:bottom w:val="single" w:sz="4" w:space="0" w:color="auto"/>
            </w:tcBorders>
            <w:vAlign w:val="center"/>
          </w:tcPr>
          <w:p w:rsidR="001B6040" w:rsidRDefault="001B6040">
            <w:pPr>
              <w:numPr>
                <w:ilvl w:val="0"/>
                <w:numId w:val="14"/>
              </w:numPr>
              <w:spacing w:line="500" w:lineRule="exact"/>
              <w:jc w:val="center"/>
              <w:rPr>
                <w:rFonts w:ascii="宋体" w:hAnsi="宋体" w:cs="宋体"/>
                <w:sz w:val="18"/>
                <w:szCs w:val="18"/>
              </w:rPr>
            </w:pPr>
          </w:p>
        </w:tc>
        <w:tc>
          <w:tcPr>
            <w:tcW w:w="2977" w:type="dxa"/>
            <w:tcBorders>
              <w:bottom w:val="single" w:sz="4" w:space="0" w:color="auto"/>
              <w:right w:val="single" w:sz="4" w:space="0" w:color="auto"/>
            </w:tcBorders>
            <w:vAlign w:val="center"/>
          </w:tcPr>
          <w:p w:rsidR="001B6040" w:rsidRDefault="003A43EF">
            <w:pPr>
              <w:jc w:val="center"/>
            </w:pPr>
            <w:r>
              <w:rPr>
                <w:rFonts w:hint="eastAsia"/>
              </w:rPr>
              <w:t>中国优秀硕士学位论文全文数据库</w:t>
            </w:r>
          </w:p>
        </w:tc>
        <w:tc>
          <w:tcPr>
            <w:tcW w:w="617"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91"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851" w:type="dxa"/>
            <w:tcBorders>
              <w:left w:val="single" w:sz="4" w:space="0" w:color="auto"/>
              <w:bottom w:val="single" w:sz="4" w:space="0" w:color="auto"/>
            </w:tcBorders>
            <w:vAlign w:val="center"/>
          </w:tcPr>
          <w:p w:rsidR="001B6040" w:rsidRDefault="003A43EF">
            <w:pPr>
              <w:jc w:val="center"/>
            </w:pPr>
            <w:r>
              <w:rPr>
                <w:rFonts w:hint="eastAsia"/>
              </w:rPr>
              <w:t>√</w:t>
            </w:r>
          </w:p>
        </w:tc>
        <w:tc>
          <w:tcPr>
            <w:tcW w:w="850" w:type="dxa"/>
            <w:tcBorders>
              <w:left w:val="single" w:sz="4" w:space="0" w:color="auto"/>
              <w:bottom w:val="single" w:sz="4" w:space="0" w:color="auto"/>
            </w:tcBorders>
            <w:vAlign w:val="center"/>
          </w:tcPr>
          <w:p w:rsidR="001B6040" w:rsidRDefault="003A43EF">
            <w:pPr>
              <w:jc w:val="center"/>
            </w:pPr>
            <w:r>
              <w:rPr>
                <w:rFonts w:hint="eastAsia"/>
              </w:rPr>
              <w:t>√</w:t>
            </w:r>
          </w:p>
        </w:tc>
        <w:tc>
          <w:tcPr>
            <w:tcW w:w="851" w:type="dxa"/>
            <w:tcBorders>
              <w:left w:val="single" w:sz="4" w:space="0" w:color="auto"/>
              <w:bottom w:val="single" w:sz="4" w:space="0" w:color="auto"/>
            </w:tcBorders>
            <w:vAlign w:val="center"/>
          </w:tcPr>
          <w:p w:rsidR="001B6040" w:rsidRDefault="003A43EF">
            <w:pPr>
              <w:jc w:val="center"/>
            </w:pPr>
            <w:r>
              <w:rPr>
                <w:rFonts w:hint="eastAsia"/>
              </w:rPr>
              <w:t>√</w:t>
            </w:r>
          </w:p>
        </w:tc>
        <w:tc>
          <w:tcPr>
            <w:tcW w:w="850" w:type="dxa"/>
            <w:tcBorders>
              <w:left w:val="single" w:sz="4" w:space="0" w:color="auto"/>
              <w:bottom w:val="single" w:sz="4" w:space="0" w:color="auto"/>
            </w:tcBorders>
            <w:vAlign w:val="center"/>
          </w:tcPr>
          <w:p w:rsidR="001B6040" w:rsidRDefault="003A43EF">
            <w:pPr>
              <w:jc w:val="center"/>
            </w:pPr>
            <w:r>
              <w:rPr>
                <w:rFonts w:hint="eastAsia"/>
              </w:rPr>
              <w:t>√</w:t>
            </w:r>
          </w:p>
        </w:tc>
        <w:tc>
          <w:tcPr>
            <w:tcW w:w="851" w:type="dxa"/>
            <w:tcBorders>
              <w:left w:val="single" w:sz="4" w:space="0" w:color="auto"/>
              <w:bottom w:val="single" w:sz="4" w:space="0" w:color="auto"/>
            </w:tcBorders>
            <w:vAlign w:val="center"/>
          </w:tcPr>
          <w:p w:rsidR="001B6040" w:rsidRDefault="003A43EF">
            <w:pPr>
              <w:jc w:val="center"/>
            </w:pPr>
            <w:r>
              <w:rPr>
                <w:rFonts w:hint="eastAsia"/>
              </w:rPr>
              <w:t>√</w:t>
            </w:r>
          </w:p>
        </w:tc>
        <w:tc>
          <w:tcPr>
            <w:tcW w:w="709" w:type="dxa"/>
            <w:tcBorders>
              <w:left w:val="single" w:sz="4" w:space="0" w:color="auto"/>
              <w:bottom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sz w:val="18"/>
                <w:szCs w:val="18"/>
              </w:rPr>
              <w:t>202</w:t>
            </w:r>
            <w:r>
              <w:rPr>
                <w:rFonts w:ascii="宋体" w:hAnsi="宋体" w:cs="宋体" w:hint="eastAsia"/>
                <w:sz w:val="18"/>
                <w:szCs w:val="18"/>
              </w:rPr>
              <w:t>6</w:t>
            </w:r>
          </w:p>
        </w:tc>
        <w:tc>
          <w:tcPr>
            <w:tcW w:w="540" w:type="dxa"/>
            <w:tcBorders>
              <w:left w:val="single" w:sz="4" w:space="0" w:color="auto"/>
              <w:bottom w:val="single" w:sz="4" w:space="0" w:color="auto"/>
            </w:tcBorders>
            <w:vAlign w:val="center"/>
          </w:tcPr>
          <w:p w:rsidR="001B6040" w:rsidRDefault="001B6040">
            <w:pPr>
              <w:spacing w:line="500" w:lineRule="exact"/>
              <w:jc w:val="center"/>
              <w:rPr>
                <w:rFonts w:ascii="宋体" w:hAnsi="宋体" w:cs="宋体"/>
                <w:sz w:val="18"/>
                <w:szCs w:val="18"/>
              </w:rPr>
            </w:pPr>
          </w:p>
        </w:tc>
        <w:tc>
          <w:tcPr>
            <w:tcW w:w="540" w:type="dxa"/>
            <w:tcBorders>
              <w:left w:val="single" w:sz="4" w:space="0" w:color="auto"/>
              <w:bottom w:val="single" w:sz="4" w:space="0" w:color="auto"/>
            </w:tcBorders>
            <w:vAlign w:val="center"/>
          </w:tcPr>
          <w:p w:rsidR="001B6040" w:rsidRDefault="003A43EF">
            <w:pPr>
              <w:spacing w:line="500" w:lineRule="exact"/>
              <w:jc w:val="center"/>
              <w:rPr>
                <w:rFonts w:ascii="宋体" w:hAnsi="宋体" w:cs="宋体"/>
                <w:sz w:val="18"/>
                <w:szCs w:val="18"/>
              </w:rPr>
            </w:pPr>
            <w:r>
              <w:rPr>
                <w:rFonts w:hint="eastAsia"/>
              </w:rPr>
              <w:t>√</w:t>
            </w:r>
          </w:p>
        </w:tc>
        <w:tc>
          <w:tcPr>
            <w:tcW w:w="904" w:type="dxa"/>
            <w:vMerge/>
            <w:tcBorders>
              <w:left w:val="single" w:sz="4" w:space="0" w:color="auto"/>
            </w:tcBorders>
            <w:vAlign w:val="center"/>
          </w:tcPr>
          <w:p w:rsidR="001B6040" w:rsidRDefault="001B6040">
            <w:pPr>
              <w:spacing w:line="500" w:lineRule="exact"/>
              <w:jc w:val="center"/>
              <w:rPr>
                <w:rFonts w:ascii="宋体" w:hAnsi="宋体" w:cs="宋体"/>
                <w:sz w:val="18"/>
                <w:szCs w:val="18"/>
              </w:rPr>
            </w:pPr>
          </w:p>
        </w:tc>
      </w:tr>
      <w:tr w:rsidR="001B6040">
        <w:trPr>
          <w:trHeight w:val="105"/>
        </w:trPr>
        <w:tc>
          <w:tcPr>
            <w:tcW w:w="817" w:type="dxa"/>
            <w:tcBorders>
              <w:bottom w:val="single" w:sz="4" w:space="0" w:color="auto"/>
            </w:tcBorders>
            <w:vAlign w:val="center"/>
          </w:tcPr>
          <w:p w:rsidR="001B6040" w:rsidRDefault="001B6040">
            <w:pPr>
              <w:numPr>
                <w:ilvl w:val="0"/>
                <w:numId w:val="14"/>
              </w:numPr>
              <w:spacing w:line="500" w:lineRule="exact"/>
              <w:jc w:val="center"/>
              <w:rPr>
                <w:rFonts w:ascii="宋体" w:hAnsi="宋体" w:cs="宋体"/>
                <w:sz w:val="18"/>
                <w:szCs w:val="18"/>
              </w:rPr>
            </w:pPr>
          </w:p>
        </w:tc>
        <w:tc>
          <w:tcPr>
            <w:tcW w:w="2977" w:type="dxa"/>
            <w:tcBorders>
              <w:bottom w:val="single" w:sz="4" w:space="0" w:color="auto"/>
              <w:right w:val="single" w:sz="4" w:space="0" w:color="auto"/>
            </w:tcBorders>
            <w:vAlign w:val="center"/>
          </w:tcPr>
          <w:p w:rsidR="001B6040" w:rsidRDefault="003A43EF">
            <w:pPr>
              <w:jc w:val="center"/>
            </w:pPr>
            <w:r>
              <w:rPr>
                <w:rFonts w:hint="eastAsia"/>
              </w:rPr>
              <w:t>中国</w:t>
            </w:r>
            <w:proofErr w:type="gramStart"/>
            <w:r>
              <w:rPr>
                <w:rFonts w:hint="eastAsia"/>
              </w:rPr>
              <w:t>重要会</w:t>
            </w:r>
            <w:proofErr w:type="gramEnd"/>
            <w:r>
              <w:rPr>
                <w:rFonts w:hint="eastAsia"/>
              </w:rPr>
              <w:t>议论文全文数据库</w:t>
            </w:r>
          </w:p>
        </w:tc>
        <w:tc>
          <w:tcPr>
            <w:tcW w:w="617"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91"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851" w:type="dxa"/>
            <w:tcBorders>
              <w:left w:val="single" w:sz="4" w:space="0" w:color="auto"/>
              <w:bottom w:val="single" w:sz="4" w:space="0" w:color="auto"/>
            </w:tcBorders>
            <w:vAlign w:val="center"/>
          </w:tcPr>
          <w:p w:rsidR="001B6040" w:rsidRDefault="003A43EF">
            <w:pPr>
              <w:jc w:val="center"/>
            </w:pPr>
            <w:r>
              <w:rPr>
                <w:rFonts w:hint="eastAsia"/>
              </w:rPr>
              <w:t>√</w:t>
            </w:r>
          </w:p>
        </w:tc>
        <w:tc>
          <w:tcPr>
            <w:tcW w:w="850" w:type="dxa"/>
            <w:tcBorders>
              <w:left w:val="single" w:sz="4" w:space="0" w:color="auto"/>
              <w:bottom w:val="single" w:sz="4" w:space="0" w:color="auto"/>
            </w:tcBorders>
            <w:vAlign w:val="center"/>
          </w:tcPr>
          <w:p w:rsidR="001B6040" w:rsidRDefault="003A43EF">
            <w:pPr>
              <w:jc w:val="center"/>
            </w:pPr>
            <w:r>
              <w:rPr>
                <w:rFonts w:hint="eastAsia"/>
              </w:rPr>
              <w:t>√</w:t>
            </w:r>
          </w:p>
        </w:tc>
        <w:tc>
          <w:tcPr>
            <w:tcW w:w="851" w:type="dxa"/>
            <w:tcBorders>
              <w:left w:val="single" w:sz="4" w:space="0" w:color="auto"/>
              <w:bottom w:val="single" w:sz="4" w:space="0" w:color="auto"/>
            </w:tcBorders>
            <w:vAlign w:val="center"/>
          </w:tcPr>
          <w:p w:rsidR="001B6040" w:rsidRDefault="003A43EF">
            <w:pPr>
              <w:jc w:val="center"/>
            </w:pPr>
            <w:r>
              <w:rPr>
                <w:rFonts w:hint="eastAsia"/>
              </w:rPr>
              <w:t>√</w:t>
            </w:r>
          </w:p>
        </w:tc>
        <w:tc>
          <w:tcPr>
            <w:tcW w:w="850" w:type="dxa"/>
            <w:tcBorders>
              <w:left w:val="single" w:sz="4" w:space="0" w:color="auto"/>
              <w:bottom w:val="single" w:sz="4" w:space="0" w:color="auto"/>
            </w:tcBorders>
            <w:vAlign w:val="center"/>
          </w:tcPr>
          <w:p w:rsidR="001B6040" w:rsidRDefault="003A43EF">
            <w:pPr>
              <w:jc w:val="center"/>
            </w:pPr>
            <w:r>
              <w:rPr>
                <w:rFonts w:hint="eastAsia"/>
              </w:rPr>
              <w:t>√</w:t>
            </w:r>
          </w:p>
        </w:tc>
        <w:tc>
          <w:tcPr>
            <w:tcW w:w="851" w:type="dxa"/>
            <w:tcBorders>
              <w:left w:val="single" w:sz="4" w:space="0" w:color="auto"/>
              <w:bottom w:val="single" w:sz="4" w:space="0" w:color="auto"/>
            </w:tcBorders>
            <w:vAlign w:val="center"/>
          </w:tcPr>
          <w:p w:rsidR="001B6040" w:rsidRDefault="003A43EF">
            <w:pPr>
              <w:jc w:val="center"/>
            </w:pPr>
            <w:r>
              <w:rPr>
                <w:rFonts w:hint="eastAsia"/>
              </w:rPr>
              <w:t>√</w:t>
            </w:r>
          </w:p>
        </w:tc>
        <w:tc>
          <w:tcPr>
            <w:tcW w:w="709" w:type="dxa"/>
            <w:tcBorders>
              <w:left w:val="single" w:sz="4" w:space="0" w:color="auto"/>
              <w:bottom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sz w:val="18"/>
                <w:szCs w:val="18"/>
              </w:rPr>
              <w:t>202</w:t>
            </w:r>
            <w:r>
              <w:rPr>
                <w:rFonts w:ascii="宋体" w:hAnsi="宋体" w:cs="宋体" w:hint="eastAsia"/>
                <w:sz w:val="18"/>
                <w:szCs w:val="18"/>
              </w:rPr>
              <w:t>6</w:t>
            </w:r>
          </w:p>
        </w:tc>
        <w:tc>
          <w:tcPr>
            <w:tcW w:w="540" w:type="dxa"/>
            <w:tcBorders>
              <w:left w:val="single" w:sz="4" w:space="0" w:color="auto"/>
              <w:bottom w:val="single" w:sz="4" w:space="0" w:color="auto"/>
            </w:tcBorders>
            <w:vAlign w:val="center"/>
          </w:tcPr>
          <w:p w:rsidR="001B6040" w:rsidRDefault="001B6040">
            <w:pPr>
              <w:spacing w:line="500" w:lineRule="exact"/>
              <w:ind w:firstLineChars="100" w:firstLine="180"/>
              <w:jc w:val="center"/>
              <w:rPr>
                <w:rFonts w:ascii="宋体" w:hAnsi="宋体" w:cs="宋体"/>
                <w:sz w:val="18"/>
                <w:szCs w:val="18"/>
              </w:rPr>
            </w:pPr>
          </w:p>
        </w:tc>
        <w:tc>
          <w:tcPr>
            <w:tcW w:w="540" w:type="dxa"/>
            <w:tcBorders>
              <w:left w:val="single" w:sz="4" w:space="0" w:color="auto"/>
              <w:bottom w:val="single" w:sz="4" w:space="0" w:color="auto"/>
            </w:tcBorders>
            <w:vAlign w:val="center"/>
          </w:tcPr>
          <w:p w:rsidR="001B6040" w:rsidRDefault="003A43EF">
            <w:pPr>
              <w:spacing w:line="500" w:lineRule="exact"/>
              <w:jc w:val="center"/>
            </w:pPr>
            <w:r>
              <w:rPr>
                <w:rFonts w:hint="eastAsia"/>
              </w:rPr>
              <w:t>√</w:t>
            </w:r>
          </w:p>
        </w:tc>
        <w:tc>
          <w:tcPr>
            <w:tcW w:w="904" w:type="dxa"/>
            <w:vMerge/>
            <w:tcBorders>
              <w:left w:val="single" w:sz="4" w:space="0" w:color="auto"/>
            </w:tcBorders>
            <w:vAlign w:val="center"/>
          </w:tcPr>
          <w:p w:rsidR="001B6040" w:rsidRDefault="001B6040">
            <w:pPr>
              <w:spacing w:line="500" w:lineRule="exact"/>
              <w:jc w:val="center"/>
              <w:rPr>
                <w:rFonts w:ascii="宋体" w:hAnsi="宋体" w:cs="宋体"/>
                <w:sz w:val="18"/>
                <w:szCs w:val="18"/>
              </w:rPr>
            </w:pPr>
          </w:p>
        </w:tc>
      </w:tr>
      <w:tr w:rsidR="001B6040">
        <w:trPr>
          <w:trHeight w:val="105"/>
        </w:trPr>
        <w:tc>
          <w:tcPr>
            <w:tcW w:w="817" w:type="dxa"/>
            <w:tcBorders>
              <w:bottom w:val="single" w:sz="4" w:space="0" w:color="auto"/>
            </w:tcBorders>
            <w:vAlign w:val="center"/>
          </w:tcPr>
          <w:p w:rsidR="001B6040" w:rsidRDefault="001B6040">
            <w:pPr>
              <w:numPr>
                <w:ilvl w:val="0"/>
                <w:numId w:val="14"/>
              </w:numPr>
              <w:spacing w:line="500" w:lineRule="exact"/>
              <w:jc w:val="center"/>
              <w:rPr>
                <w:rFonts w:ascii="宋体" w:hAnsi="宋体" w:cs="宋体"/>
                <w:sz w:val="18"/>
                <w:szCs w:val="18"/>
              </w:rPr>
            </w:pPr>
          </w:p>
        </w:tc>
        <w:tc>
          <w:tcPr>
            <w:tcW w:w="2977" w:type="dxa"/>
            <w:tcBorders>
              <w:bottom w:val="single" w:sz="4" w:space="0" w:color="auto"/>
              <w:right w:val="single" w:sz="4" w:space="0" w:color="auto"/>
            </w:tcBorders>
            <w:vAlign w:val="center"/>
          </w:tcPr>
          <w:p w:rsidR="001B6040" w:rsidRDefault="003A43EF">
            <w:pPr>
              <w:jc w:val="center"/>
            </w:pPr>
            <w:r>
              <w:rPr>
                <w:rFonts w:hint="eastAsia"/>
              </w:rPr>
              <w:t>中国专利全文数据库</w:t>
            </w:r>
          </w:p>
        </w:tc>
        <w:tc>
          <w:tcPr>
            <w:tcW w:w="617"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91"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851" w:type="dxa"/>
            <w:tcBorders>
              <w:left w:val="single" w:sz="4" w:space="0" w:color="auto"/>
              <w:bottom w:val="single" w:sz="4" w:space="0" w:color="auto"/>
            </w:tcBorders>
            <w:vAlign w:val="center"/>
          </w:tcPr>
          <w:p w:rsidR="001B6040" w:rsidRDefault="003A43EF">
            <w:pPr>
              <w:jc w:val="center"/>
            </w:pPr>
            <w:r>
              <w:rPr>
                <w:rFonts w:hint="eastAsia"/>
              </w:rPr>
              <w:t>√</w:t>
            </w:r>
          </w:p>
        </w:tc>
        <w:tc>
          <w:tcPr>
            <w:tcW w:w="850" w:type="dxa"/>
            <w:tcBorders>
              <w:left w:val="single" w:sz="4" w:space="0" w:color="auto"/>
              <w:bottom w:val="single" w:sz="4" w:space="0" w:color="auto"/>
            </w:tcBorders>
            <w:vAlign w:val="center"/>
          </w:tcPr>
          <w:p w:rsidR="001B6040" w:rsidRDefault="001B6040">
            <w:pPr>
              <w:jc w:val="center"/>
            </w:pPr>
          </w:p>
        </w:tc>
        <w:tc>
          <w:tcPr>
            <w:tcW w:w="851" w:type="dxa"/>
            <w:tcBorders>
              <w:left w:val="single" w:sz="4" w:space="0" w:color="auto"/>
              <w:bottom w:val="single" w:sz="4" w:space="0" w:color="auto"/>
            </w:tcBorders>
            <w:vAlign w:val="center"/>
          </w:tcPr>
          <w:p w:rsidR="001B6040" w:rsidRDefault="001B6040">
            <w:pPr>
              <w:jc w:val="center"/>
            </w:pPr>
          </w:p>
        </w:tc>
        <w:tc>
          <w:tcPr>
            <w:tcW w:w="850" w:type="dxa"/>
            <w:tcBorders>
              <w:left w:val="single" w:sz="4" w:space="0" w:color="auto"/>
              <w:bottom w:val="single" w:sz="4" w:space="0" w:color="auto"/>
            </w:tcBorders>
            <w:vAlign w:val="center"/>
          </w:tcPr>
          <w:p w:rsidR="001B6040" w:rsidRDefault="001B6040">
            <w:pPr>
              <w:jc w:val="center"/>
            </w:pPr>
          </w:p>
        </w:tc>
        <w:tc>
          <w:tcPr>
            <w:tcW w:w="851" w:type="dxa"/>
            <w:tcBorders>
              <w:left w:val="single" w:sz="4" w:space="0" w:color="auto"/>
              <w:bottom w:val="single" w:sz="4" w:space="0" w:color="auto"/>
            </w:tcBorders>
            <w:vAlign w:val="center"/>
          </w:tcPr>
          <w:p w:rsidR="001B6040" w:rsidRDefault="001B6040">
            <w:pPr>
              <w:jc w:val="center"/>
            </w:pPr>
          </w:p>
        </w:tc>
        <w:tc>
          <w:tcPr>
            <w:tcW w:w="709" w:type="dxa"/>
            <w:tcBorders>
              <w:left w:val="single" w:sz="4" w:space="0" w:color="auto"/>
              <w:bottom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sz w:val="18"/>
                <w:szCs w:val="18"/>
              </w:rPr>
              <w:t>202</w:t>
            </w:r>
            <w:r>
              <w:rPr>
                <w:rFonts w:ascii="宋体" w:hAnsi="宋体" w:cs="宋体" w:hint="eastAsia"/>
                <w:sz w:val="18"/>
                <w:szCs w:val="18"/>
              </w:rPr>
              <w:t>6</w:t>
            </w:r>
          </w:p>
        </w:tc>
        <w:tc>
          <w:tcPr>
            <w:tcW w:w="540" w:type="dxa"/>
            <w:tcBorders>
              <w:left w:val="single" w:sz="4" w:space="0" w:color="auto"/>
              <w:bottom w:val="single" w:sz="4" w:space="0" w:color="auto"/>
            </w:tcBorders>
            <w:vAlign w:val="center"/>
          </w:tcPr>
          <w:p w:rsidR="001B6040" w:rsidRDefault="001B6040">
            <w:pPr>
              <w:spacing w:line="500" w:lineRule="exact"/>
              <w:ind w:firstLineChars="100" w:firstLine="180"/>
              <w:jc w:val="center"/>
              <w:rPr>
                <w:rFonts w:ascii="宋体" w:hAnsi="宋体" w:cs="宋体"/>
                <w:sz w:val="18"/>
                <w:szCs w:val="18"/>
              </w:rPr>
            </w:pPr>
          </w:p>
        </w:tc>
        <w:tc>
          <w:tcPr>
            <w:tcW w:w="540" w:type="dxa"/>
            <w:tcBorders>
              <w:left w:val="single" w:sz="4" w:space="0" w:color="auto"/>
              <w:bottom w:val="single" w:sz="4" w:space="0" w:color="auto"/>
            </w:tcBorders>
            <w:vAlign w:val="center"/>
          </w:tcPr>
          <w:p w:rsidR="001B6040" w:rsidRDefault="003A43EF">
            <w:pPr>
              <w:spacing w:line="500" w:lineRule="exact"/>
              <w:jc w:val="center"/>
            </w:pPr>
            <w:r>
              <w:rPr>
                <w:rFonts w:hint="eastAsia"/>
              </w:rPr>
              <w:t>√</w:t>
            </w:r>
          </w:p>
        </w:tc>
        <w:tc>
          <w:tcPr>
            <w:tcW w:w="904" w:type="dxa"/>
            <w:vMerge/>
            <w:tcBorders>
              <w:left w:val="single" w:sz="4" w:space="0" w:color="auto"/>
            </w:tcBorders>
            <w:vAlign w:val="center"/>
          </w:tcPr>
          <w:p w:rsidR="001B6040" w:rsidRDefault="001B6040">
            <w:pPr>
              <w:spacing w:line="500" w:lineRule="exact"/>
              <w:jc w:val="center"/>
              <w:rPr>
                <w:rFonts w:ascii="宋体" w:hAnsi="宋体" w:cs="宋体"/>
                <w:sz w:val="18"/>
                <w:szCs w:val="18"/>
              </w:rPr>
            </w:pPr>
          </w:p>
        </w:tc>
      </w:tr>
      <w:tr w:rsidR="001B6040">
        <w:trPr>
          <w:trHeight w:val="105"/>
        </w:trPr>
        <w:tc>
          <w:tcPr>
            <w:tcW w:w="817" w:type="dxa"/>
            <w:tcBorders>
              <w:bottom w:val="single" w:sz="4" w:space="0" w:color="auto"/>
            </w:tcBorders>
            <w:vAlign w:val="center"/>
          </w:tcPr>
          <w:p w:rsidR="001B6040" w:rsidRDefault="001B6040">
            <w:pPr>
              <w:numPr>
                <w:ilvl w:val="0"/>
                <w:numId w:val="14"/>
              </w:numPr>
              <w:spacing w:line="500" w:lineRule="exact"/>
              <w:jc w:val="center"/>
              <w:rPr>
                <w:rFonts w:ascii="宋体" w:hAnsi="宋体" w:cs="宋体"/>
                <w:sz w:val="18"/>
                <w:szCs w:val="18"/>
              </w:rPr>
            </w:pPr>
          </w:p>
        </w:tc>
        <w:tc>
          <w:tcPr>
            <w:tcW w:w="2977" w:type="dxa"/>
            <w:tcBorders>
              <w:bottom w:val="single" w:sz="4" w:space="0" w:color="auto"/>
              <w:right w:val="single" w:sz="4" w:space="0" w:color="auto"/>
            </w:tcBorders>
            <w:vAlign w:val="center"/>
          </w:tcPr>
          <w:p w:rsidR="001B6040" w:rsidRDefault="003A43EF">
            <w:pPr>
              <w:jc w:val="center"/>
            </w:pPr>
            <w:r>
              <w:rPr>
                <w:rFonts w:hint="eastAsia"/>
              </w:rPr>
              <w:t>中国学术辑刊全文数据库</w:t>
            </w:r>
          </w:p>
        </w:tc>
        <w:tc>
          <w:tcPr>
            <w:tcW w:w="617"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1B6040">
            <w:pPr>
              <w:jc w:val="center"/>
            </w:pP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1B6040">
            <w:pPr>
              <w:jc w:val="center"/>
            </w:pPr>
          </w:p>
        </w:tc>
        <w:tc>
          <w:tcPr>
            <w:tcW w:w="791" w:type="dxa"/>
            <w:tcBorders>
              <w:left w:val="single" w:sz="4" w:space="0" w:color="auto"/>
              <w:bottom w:val="single" w:sz="4" w:space="0" w:color="auto"/>
              <w:right w:val="single" w:sz="4" w:space="0" w:color="auto"/>
            </w:tcBorders>
            <w:vAlign w:val="center"/>
          </w:tcPr>
          <w:p w:rsidR="001B6040" w:rsidRDefault="001B6040">
            <w:pPr>
              <w:jc w:val="center"/>
            </w:pPr>
          </w:p>
        </w:tc>
        <w:tc>
          <w:tcPr>
            <w:tcW w:w="851" w:type="dxa"/>
            <w:tcBorders>
              <w:left w:val="single" w:sz="4" w:space="0" w:color="auto"/>
              <w:bottom w:val="single" w:sz="4" w:space="0" w:color="auto"/>
            </w:tcBorders>
            <w:vAlign w:val="center"/>
          </w:tcPr>
          <w:p w:rsidR="001B6040" w:rsidRDefault="003A43EF">
            <w:pPr>
              <w:jc w:val="center"/>
            </w:pPr>
            <w:r>
              <w:rPr>
                <w:rFonts w:hint="eastAsia"/>
              </w:rPr>
              <w:t>√</w:t>
            </w:r>
          </w:p>
        </w:tc>
        <w:tc>
          <w:tcPr>
            <w:tcW w:w="850" w:type="dxa"/>
            <w:tcBorders>
              <w:left w:val="single" w:sz="4" w:space="0" w:color="auto"/>
              <w:bottom w:val="single" w:sz="4" w:space="0" w:color="auto"/>
            </w:tcBorders>
            <w:vAlign w:val="center"/>
          </w:tcPr>
          <w:p w:rsidR="001B6040" w:rsidRDefault="003A43EF">
            <w:pPr>
              <w:jc w:val="center"/>
            </w:pPr>
            <w:r>
              <w:rPr>
                <w:rFonts w:hint="eastAsia"/>
              </w:rPr>
              <w:t>√</w:t>
            </w:r>
          </w:p>
        </w:tc>
        <w:tc>
          <w:tcPr>
            <w:tcW w:w="851" w:type="dxa"/>
            <w:tcBorders>
              <w:left w:val="single" w:sz="4" w:space="0" w:color="auto"/>
              <w:bottom w:val="single" w:sz="4" w:space="0" w:color="auto"/>
            </w:tcBorders>
            <w:vAlign w:val="center"/>
          </w:tcPr>
          <w:p w:rsidR="001B6040" w:rsidRDefault="003A43EF">
            <w:pPr>
              <w:jc w:val="center"/>
            </w:pPr>
            <w:r>
              <w:rPr>
                <w:rFonts w:hint="eastAsia"/>
              </w:rPr>
              <w:t>√</w:t>
            </w:r>
          </w:p>
        </w:tc>
        <w:tc>
          <w:tcPr>
            <w:tcW w:w="850" w:type="dxa"/>
            <w:tcBorders>
              <w:left w:val="single" w:sz="4" w:space="0" w:color="auto"/>
              <w:bottom w:val="single" w:sz="4" w:space="0" w:color="auto"/>
            </w:tcBorders>
            <w:vAlign w:val="center"/>
          </w:tcPr>
          <w:p w:rsidR="001B6040" w:rsidRDefault="003A43EF">
            <w:pPr>
              <w:jc w:val="center"/>
            </w:pPr>
            <w:r>
              <w:rPr>
                <w:rFonts w:hint="eastAsia"/>
              </w:rPr>
              <w:t>√</w:t>
            </w:r>
          </w:p>
        </w:tc>
        <w:tc>
          <w:tcPr>
            <w:tcW w:w="851" w:type="dxa"/>
            <w:tcBorders>
              <w:left w:val="single" w:sz="4" w:space="0" w:color="auto"/>
              <w:bottom w:val="single" w:sz="4" w:space="0" w:color="auto"/>
            </w:tcBorders>
            <w:vAlign w:val="center"/>
          </w:tcPr>
          <w:p w:rsidR="001B6040" w:rsidRDefault="003A43EF">
            <w:pPr>
              <w:jc w:val="center"/>
            </w:pPr>
            <w:r>
              <w:rPr>
                <w:rFonts w:hint="eastAsia"/>
              </w:rPr>
              <w:t>√</w:t>
            </w:r>
          </w:p>
        </w:tc>
        <w:tc>
          <w:tcPr>
            <w:tcW w:w="709" w:type="dxa"/>
            <w:tcBorders>
              <w:left w:val="single" w:sz="4" w:space="0" w:color="auto"/>
              <w:bottom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sz w:val="18"/>
                <w:szCs w:val="18"/>
              </w:rPr>
              <w:t>202</w:t>
            </w:r>
            <w:r>
              <w:rPr>
                <w:rFonts w:ascii="宋体" w:hAnsi="宋体" w:cs="宋体" w:hint="eastAsia"/>
                <w:sz w:val="18"/>
                <w:szCs w:val="18"/>
              </w:rPr>
              <w:t>6</w:t>
            </w:r>
          </w:p>
        </w:tc>
        <w:tc>
          <w:tcPr>
            <w:tcW w:w="540" w:type="dxa"/>
            <w:tcBorders>
              <w:left w:val="single" w:sz="4" w:space="0" w:color="auto"/>
              <w:bottom w:val="single" w:sz="4" w:space="0" w:color="auto"/>
            </w:tcBorders>
            <w:vAlign w:val="center"/>
          </w:tcPr>
          <w:p w:rsidR="001B6040" w:rsidRDefault="001B6040">
            <w:pPr>
              <w:spacing w:line="500" w:lineRule="exact"/>
              <w:ind w:firstLineChars="100" w:firstLine="180"/>
              <w:jc w:val="center"/>
              <w:rPr>
                <w:rFonts w:ascii="宋体" w:hAnsi="宋体" w:cs="宋体"/>
                <w:sz w:val="18"/>
                <w:szCs w:val="18"/>
              </w:rPr>
            </w:pPr>
          </w:p>
        </w:tc>
        <w:tc>
          <w:tcPr>
            <w:tcW w:w="540" w:type="dxa"/>
            <w:tcBorders>
              <w:left w:val="single" w:sz="4" w:space="0" w:color="auto"/>
              <w:bottom w:val="single" w:sz="4" w:space="0" w:color="auto"/>
            </w:tcBorders>
            <w:vAlign w:val="center"/>
          </w:tcPr>
          <w:p w:rsidR="001B6040" w:rsidRDefault="003A43EF">
            <w:pPr>
              <w:spacing w:line="500" w:lineRule="exact"/>
              <w:jc w:val="center"/>
            </w:pPr>
            <w:r>
              <w:rPr>
                <w:rFonts w:hint="eastAsia"/>
              </w:rPr>
              <w:t>√</w:t>
            </w:r>
          </w:p>
        </w:tc>
        <w:tc>
          <w:tcPr>
            <w:tcW w:w="904" w:type="dxa"/>
            <w:vMerge/>
            <w:tcBorders>
              <w:left w:val="single" w:sz="4" w:space="0" w:color="auto"/>
            </w:tcBorders>
            <w:vAlign w:val="center"/>
          </w:tcPr>
          <w:p w:rsidR="001B6040" w:rsidRDefault="001B6040">
            <w:pPr>
              <w:spacing w:line="500" w:lineRule="exact"/>
              <w:jc w:val="center"/>
              <w:rPr>
                <w:rFonts w:ascii="宋体" w:hAnsi="宋体" w:cs="宋体"/>
                <w:sz w:val="18"/>
                <w:szCs w:val="18"/>
              </w:rPr>
            </w:pPr>
          </w:p>
        </w:tc>
      </w:tr>
      <w:tr w:rsidR="001B6040">
        <w:trPr>
          <w:trHeight w:val="105"/>
        </w:trPr>
        <w:tc>
          <w:tcPr>
            <w:tcW w:w="817" w:type="dxa"/>
            <w:tcBorders>
              <w:bottom w:val="single" w:sz="4" w:space="0" w:color="auto"/>
            </w:tcBorders>
            <w:vAlign w:val="center"/>
          </w:tcPr>
          <w:p w:rsidR="001B6040" w:rsidRDefault="001B6040">
            <w:pPr>
              <w:numPr>
                <w:ilvl w:val="0"/>
                <w:numId w:val="14"/>
              </w:numPr>
              <w:spacing w:line="500" w:lineRule="exact"/>
              <w:jc w:val="center"/>
              <w:rPr>
                <w:rFonts w:ascii="宋体" w:hAnsi="宋体" w:cs="宋体"/>
                <w:sz w:val="18"/>
                <w:szCs w:val="18"/>
              </w:rPr>
            </w:pPr>
          </w:p>
        </w:tc>
        <w:tc>
          <w:tcPr>
            <w:tcW w:w="2977" w:type="dxa"/>
            <w:tcBorders>
              <w:bottom w:val="single" w:sz="4" w:space="0" w:color="auto"/>
              <w:right w:val="single" w:sz="4" w:space="0" w:color="auto"/>
            </w:tcBorders>
            <w:vAlign w:val="center"/>
          </w:tcPr>
          <w:p w:rsidR="001B6040" w:rsidRDefault="003A43EF">
            <w:pPr>
              <w:jc w:val="center"/>
            </w:pPr>
            <w:r>
              <w:rPr>
                <w:rFonts w:hint="eastAsia"/>
              </w:rPr>
              <w:t>国际会议论文全文数据库</w:t>
            </w:r>
          </w:p>
        </w:tc>
        <w:tc>
          <w:tcPr>
            <w:tcW w:w="617"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91"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851" w:type="dxa"/>
            <w:tcBorders>
              <w:left w:val="single" w:sz="4" w:space="0" w:color="auto"/>
              <w:bottom w:val="single" w:sz="4" w:space="0" w:color="auto"/>
            </w:tcBorders>
            <w:vAlign w:val="center"/>
          </w:tcPr>
          <w:p w:rsidR="001B6040" w:rsidRDefault="003A43EF">
            <w:pPr>
              <w:jc w:val="center"/>
            </w:pPr>
            <w:r>
              <w:rPr>
                <w:rFonts w:hint="eastAsia"/>
              </w:rPr>
              <w:t>√</w:t>
            </w:r>
          </w:p>
        </w:tc>
        <w:tc>
          <w:tcPr>
            <w:tcW w:w="850" w:type="dxa"/>
            <w:tcBorders>
              <w:left w:val="single" w:sz="4" w:space="0" w:color="auto"/>
              <w:bottom w:val="single" w:sz="4" w:space="0" w:color="auto"/>
            </w:tcBorders>
            <w:vAlign w:val="center"/>
          </w:tcPr>
          <w:p w:rsidR="001B6040" w:rsidRDefault="003A43EF">
            <w:pPr>
              <w:jc w:val="center"/>
            </w:pPr>
            <w:r>
              <w:rPr>
                <w:rFonts w:hint="eastAsia"/>
              </w:rPr>
              <w:t>√</w:t>
            </w:r>
          </w:p>
        </w:tc>
        <w:tc>
          <w:tcPr>
            <w:tcW w:w="851" w:type="dxa"/>
            <w:tcBorders>
              <w:left w:val="single" w:sz="4" w:space="0" w:color="auto"/>
              <w:bottom w:val="single" w:sz="4" w:space="0" w:color="auto"/>
            </w:tcBorders>
            <w:vAlign w:val="center"/>
          </w:tcPr>
          <w:p w:rsidR="001B6040" w:rsidRDefault="003A43EF">
            <w:pPr>
              <w:jc w:val="center"/>
            </w:pPr>
            <w:r>
              <w:rPr>
                <w:rFonts w:hint="eastAsia"/>
              </w:rPr>
              <w:t>√</w:t>
            </w:r>
          </w:p>
        </w:tc>
        <w:tc>
          <w:tcPr>
            <w:tcW w:w="850" w:type="dxa"/>
            <w:tcBorders>
              <w:left w:val="single" w:sz="4" w:space="0" w:color="auto"/>
              <w:bottom w:val="single" w:sz="4" w:space="0" w:color="auto"/>
            </w:tcBorders>
            <w:vAlign w:val="center"/>
          </w:tcPr>
          <w:p w:rsidR="001B6040" w:rsidRDefault="003A43EF">
            <w:pPr>
              <w:jc w:val="center"/>
            </w:pPr>
            <w:r>
              <w:rPr>
                <w:rFonts w:hint="eastAsia"/>
              </w:rPr>
              <w:t>√</w:t>
            </w:r>
          </w:p>
        </w:tc>
        <w:tc>
          <w:tcPr>
            <w:tcW w:w="851" w:type="dxa"/>
            <w:tcBorders>
              <w:left w:val="single" w:sz="4" w:space="0" w:color="auto"/>
              <w:bottom w:val="single" w:sz="4" w:space="0" w:color="auto"/>
            </w:tcBorders>
            <w:vAlign w:val="center"/>
          </w:tcPr>
          <w:p w:rsidR="001B6040" w:rsidRDefault="003A43EF">
            <w:pPr>
              <w:jc w:val="center"/>
            </w:pPr>
            <w:r>
              <w:rPr>
                <w:rFonts w:hint="eastAsia"/>
              </w:rPr>
              <w:t>√</w:t>
            </w:r>
          </w:p>
        </w:tc>
        <w:tc>
          <w:tcPr>
            <w:tcW w:w="709" w:type="dxa"/>
            <w:tcBorders>
              <w:left w:val="single" w:sz="4" w:space="0" w:color="auto"/>
              <w:bottom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sz w:val="18"/>
                <w:szCs w:val="18"/>
              </w:rPr>
              <w:t>202</w:t>
            </w:r>
            <w:r>
              <w:rPr>
                <w:rFonts w:ascii="宋体" w:hAnsi="宋体" w:cs="宋体" w:hint="eastAsia"/>
                <w:sz w:val="18"/>
                <w:szCs w:val="18"/>
              </w:rPr>
              <w:t>6</w:t>
            </w:r>
          </w:p>
        </w:tc>
        <w:tc>
          <w:tcPr>
            <w:tcW w:w="540" w:type="dxa"/>
            <w:tcBorders>
              <w:left w:val="single" w:sz="4" w:space="0" w:color="auto"/>
              <w:bottom w:val="single" w:sz="4" w:space="0" w:color="auto"/>
            </w:tcBorders>
            <w:vAlign w:val="center"/>
          </w:tcPr>
          <w:p w:rsidR="001B6040" w:rsidRDefault="001B6040">
            <w:pPr>
              <w:spacing w:line="500" w:lineRule="exact"/>
              <w:ind w:firstLineChars="100" w:firstLine="180"/>
              <w:jc w:val="center"/>
              <w:rPr>
                <w:rFonts w:ascii="宋体" w:hAnsi="宋体" w:cs="宋体"/>
                <w:sz w:val="18"/>
                <w:szCs w:val="18"/>
              </w:rPr>
            </w:pPr>
          </w:p>
        </w:tc>
        <w:tc>
          <w:tcPr>
            <w:tcW w:w="540" w:type="dxa"/>
            <w:tcBorders>
              <w:left w:val="single" w:sz="4" w:space="0" w:color="auto"/>
              <w:bottom w:val="single" w:sz="4" w:space="0" w:color="auto"/>
            </w:tcBorders>
            <w:vAlign w:val="center"/>
          </w:tcPr>
          <w:p w:rsidR="001B6040" w:rsidRDefault="003A43EF">
            <w:pPr>
              <w:spacing w:line="500" w:lineRule="exact"/>
              <w:jc w:val="center"/>
            </w:pPr>
            <w:r>
              <w:rPr>
                <w:rFonts w:hint="eastAsia"/>
              </w:rPr>
              <w:t>√</w:t>
            </w:r>
          </w:p>
        </w:tc>
        <w:tc>
          <w:tcPr>
            <w:tcW w:w="904" w:type="dxa"/>
            <w:vMerge/>
            <w:tcBorders>
              <w:left w:val="single" w:sz="4" w:space="0" w:color="auto"/>
            </w:tcBorders>
            <w:vAlign w:val="center"/>
          </w:tcPr>
          <w:p w:rsidR="001B6040" w:rsidRDefault="001B6040">
            <w:pPr>
              <w:spacing w:line="500" w:lineRule="exact"/>
              <w:jc w:val="center"/>
              <w:rPr>
                <w:rFonts w:ascii="宋体" w:hAnsi="宋体" w:cs="宋体"/>
                <w:sz w:val="18"/>
                <w:szCs w:val="18"/>
              </w:rPr>
            </w:pPr>
          </w:p>
        </w:tc>
      </w:tr>
      <w:tr w:rsidR="001B6040">
        <w:trPr>
          <w:trHeight w:val="105"/>
        </w:trPr>
        <w:tc>
          <w:tcPr>
            <w:tcW w:w="817" w:type="dxa"/>
            <w:tcBorders>
              <w:bottom w:val="single" w:sz="4" w:space="0" w:color="auto"/>
            </w:tcBorders>
            <w:vAlign w:val="center"/>
          </w:tcPr>
          <w:p w:rsidR="001B6040" w:rsidRDefault="001B6040">
            <w:pPr>
              <w:numPr>
                <w:ilvl w:val="0"/>
                <w:numId w:val="14"/>
              </w:numPr>
              <w:spacing w:line="500" w:lineRule="exact"/>
              <w:jc w:val="center"/>
              <w:rPr>
                <w:rFonts w:ascii="宋体" w:hAnsi="宋体" w:cs="宋体"/>
                <w:sz w:val="18"/>
                <w:szCs w:val="18"/>
              </w:rPr>
            </w:pPr>
          </w:p>
        </w:tc>
        <w:tc>
          <w:tcPr>
            <w:tcW w:w="2977" w:type="dxa"/>
            <w:tcBorders>
              <w:bottom w:val="single" w:sz="4" w:space="0" w:color="auto"/>
              <w:right w:val="single" w:sz="4" w:space="0" w:color="auto"/>
            </w:tcBorders>
            <w:vAlign w:val="center"/>
          </w:tcPr>
          <w:p w:rsidR="001B6040" w:rsidRDefault="003A43EF">
            <w:pPr>
              <w:jc w:val="center"/>
            </w:pPr>
            <w:r>
              <w:rPr>
                <w:rFonts w:hint="eastAsia"/>
              </w:rPr>
              <w:t>中国重要报纸全文数据库</w:t>
            </w:r>
          </w:p>
        </w:tc>
        <w:tc>
          <w:tcPr>
            <w:tcW w:w="617"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91"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851" w:type="dxa"/>
            <w:tcBorders>
              <w:left w:val="single" w:sz="4" w:space="0" w:color="auto"/>
              <w:bottom w:val="single" w:sz="4" w:space="0" w:color="auto"/>
            </w:tcBorders>
            <w:vAlign w:val="center"/>
          </w:tcPr>
          <w:p w:rsidR="001B6040" w:rsidRDefault="003A43EF">
            <w:pPr>
              <w:jc w:val="center"/>
            </w:pPr>
            <w:r>
              <w:rPr>
                <w:rFonts w:hint="eastAsia"/>
              </w:rPr>
              <w:t>√</w:t>
            </w:r>
          </w:p>
        </w:tc>
        <w:tc>
          <w:tcPr>
            <w:tcW w:w="850" w:type="dxa"/>
            <w:tcBorders>
              <w:left w:val="single" w:sz="4" w:space="0" w:color="auto"/>
              <w:bottom w:val="single" w:sz="4" w:space="0" w:color="auto"/>
            </w:tcBorders>
            <w:vAlign w:val="center"/>
          </w:tcPr>
          <w:p w:rsidR="001B6040" w:rsidRDefault="003A43EF">
            <w:pPr>
              <w:jc w:val="center"/>
            </w:pPr>
            <w:r>
              <w:rPr>
                <w:rFonts w:hint="eastAsia"/>
              </w:rPr>
              <w:t>√</w:t>
            </w:r>
          </w:p>
        </w:tc>
        <w:tc>
          <w:tcPr>
            <w:tcW w:w="851" w:type="dxa"/>
            <w:tcBorders>
              <w:left w:val="single" w:sz="4" w:space="0" w:color="auto"/>
              <w:bottom w:val="single" w:sz="4" w:space="0" w:color="auto"/>
            </w:tcBorders>
            <w:vAlign w:val="center"/>
          </w:tcPr>
          <w:p w:rsidR="001B6040" w:rsidRDefault="003A43EF">
            <w:pPr>
              <w:jc w:val="center"/>
            </w:pPr>
            <w:r>
              <w:rPr>
                <w:rFonts w:hint="eastAsia"/>
              </w:rPr>
              <w:t>√</w:t>
            </w:r>
          </w:p>
        </w:tc>
        <w:tc>
          <w:tcPr>
            <w:tcW w:w="850" w:type="dxa"/>
            <w:tcBorders>
              <w:left w:val="single" w:sz="4" w:space="0" w:color="auto"/>
              <w:bottom w:val="single" w:sz="4" w:space="0" w:color="auto"/>
            </w:tcBorders>
            <w:vAlign w:val="center"/>
          </w:tcPr>
          <w:p w:rsidR="001B6040" w:rsidRDefault="003A43EF">
            <w:pPr>
              <w:jc w:val="center"/>
            </w:pPr>
            <w:r>
              <w:rPr>
                <w:rFonts w:hint="eastAsia"/>
              </w:rPr>
              <w:t>√</w:t>
            </w:r>
          </w:p>
        </w:tc>
        <w:tc>
          <w:tcPr>
            <w:tcW w:w="851" w:type="dxa"/>
            <w:tcBorders>
              <w:left w:val="single" w:sz="4" w:space="0" w:color="auto"/>
              <w:bottom w:val="single" w:sz="4" w:space="0" w:color="auto"/>
            </w:tcBorders>
            <w:vAlign w:val="center"/>
          </w:tcPr>
          <w:p w:rsidR="001B6040" w:rsidRDefault="003A43EF">
            <w:pPr>
              <w:jc w:val="center"/>
            </w:pPr>
            <w:r>
              <w:rPr>
                <w:rFonts w:hint="eastAsia"/>
              </w:rPr>
              <w:t>√</w:t>
            </w:r>
          </w:p>
        </w:tc>
        <w:tc>
          <w:tcPr>
            <w:tcW w:w="709" w:type="dxa"/>
            <w:tcBorders>
              <w:left w:val="single" w:sz="4" w:space="0" w:color="auto"/>
              <w:bottom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sz w:val="18"/>
                <w:szCs w:val="18"/>
              </w:rPr>
              <w:t>202</w:t>
            </w:r>
            <w:r>
              <w:rPr>
                <w:rFonts w:ascii="宋体" w:hAnsi="宋体" w:cs="宋体" w:hint="eastAsia"/>
                <w:sz w:val="18"/>
                <w:szCs w:val="18"/>
              </w:rPr>
              <w:t>6</w:t>
            </w:r>
          </w:p>
        </w:tc>
        <w:tc>
          <w:tcPr>
            <w:tcW w:w="540" w:type="dxa"/>
            <w:tcBorders>
              <w:left w:val="single" w:sz="4" w:space="0" w:color="auto"/>
              <w:bottom w:val="single" w:sz="4" w:space="0" w:color="auto"/>
            </w:tcBorders>
            <w:vAlign w:val="center"/>
          </w:tcPr>
          <w:p w:rsidR="001B6040" w:rsidRDefault="001B6040">
            <w:pPr>
              <w:spacing w:line="500" w:lineRule="exact"/>
              <w:jc w:val="center"/>
              <w:rPr>
                <w:rFonts w:ascii="宋体" w:hAnsi="宋体" w:cs="宋体"/>
                <w:sz w:val="18"/>
                <w:szCs w:val="18"/>
              </w:rPr>
            </w:pPr>
          </w:p>
        </w:tc>
        <w:tc>
          <w:tcPr>
            <w:tcW w:w="540" w:type="dxa"/>
            <w:tcBorders>
              <w:left w:val="single" w:sz="4" w:space="0" w:color="auto"/>
              <w:bottom w:val="single" w:sz="4" w:space="0" w:color="auto"/>
            </w:tcBorders>
            <w:vAlign w:val="center"/>
          </w:tcPr>
          <w:p w:rsidR="001B6040" w:rsidRDefault="003A43EF">
            <w:pPr>
              <w:spacing w:line="500" w:lineRule="exact"/>
              <w:jc w:val="center"/>
              <w:rPr>
                <w:rFonts w:ascii="宋体" w:hAnsi="宋体" w:cs="宋体"/>
                <w:sz w:val="18"/>
                <w:szCs w:val="18"/>
              </w:rPr>
            </w:pPr>
            <w:r>
              <w:rPr>
                <w:rFonts w:hint="eastAsia"/>
              </w:rPr>
              <w:t>√</w:t>
            </w:r>
          </w:p>
        </w:tc>
        <w:tc>
          <w:tcPr>
            <w:tcW w:w="904" w:type="dxa"/>
            <w:vMerge/>
            <w:tcBorders>
              <w:left w:val="single" w:sz="4" w:space="0" w:color="auto"/>
            </w:tcBorders>
            <w:vAlign w:val="center"/>
          </w:tcPr>
          <w:p w:rsidR="001B6040" w:rsidRDefault="001B6040">
            <w:pPr>
              <w:spacing w:line="500" w:lineRule="exact"/>
              <w:jc w:val="center"/>
              <w:rPr>
                <w:rFonts w:ascii="宋体" w:hAnsi="宋体" w:cs="宋体"/>
                <w:sz w:val="18"/>
                <w:szCs w:val="18"/>
              </w:rPr>
            </w:pPr>
          </w:p>
        </w:tc>
      </w:tr>
      <w:tr w:rsidR="001B6040">
        <w:trPr>
          <w:trHeight w:val="105"/>
        </w:trPr>
        <w:tc>
          <w:tcPr>
            <w:tcW w:w="817" w:type="dxa"/>
            <w:tcBorders>
              <w:bottom w:val="single" w:sz="4" w:space="0" w:color="auto"/>
            </w:tcBorders>
            <w:vAlign w:val="center"/>
          </w:tcPr>
          <w:p w:rsidR="001B6040" w:rsidRDefault="001B6040">
            <w:pPr>
              <w:numPr>
                <w:ilvl w:val="0"/>
                <w:numId w:val="14"/>
              </w:numPr>
              <w:spacing w:line="500" w:lineRule="exact"/>
              <w:jc w:val="center"/>
              <w:rPr>
                <w:rFonts w:ascii="宋体" w:hAnsi="宋体" w:cs="宋体"/>
                <w:sz w:val="18"/>
                <w:szCs w:val="18"/>
              </w:rPr>
            </w:pPr>
          </w:p>
        </w:tc>
        <w:tc>
          <w:tcPr>
            <w:tcW w:w="2977" w:type="dxa"/>
            <w:tcBorders>
              <w:bottom w:val="single" w:sz="4" w:space="0" w:color="auto"/>
              <w:right w:val="single" w:sz="4" w:space="0" w:color="auto"/>
            </w:tcBorders>
            <w:vAlign w:val="center"/>
          </w:tcPr>
          <w:p w:rsidR="001B6040" w:rsidRDefault="003A43EF">
            <w:pPr>
              <w:jc w:val="center"/>
            </w:pPr>
            <w:r>
              <w:rPr>
                <w:rFonts w:hint="eastAsia"/>
              </w:rPr>
              <w:t>中国年鉴网络出版总库</w:t>
            </w:r>
          </w:p>
        </w:tc>
        <w:tc>
          <w:tcPr>
            <w:tcW w:w="617"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91"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851" w:type="dxa"/>
            <w:tcBorders>
              <w:left w:val="single" w:sz="4" w:space="0" w:color="auto"/>
              <w:bottom w:val="single" w:sz="4" w:space="0" w:color="auto"/>
            </w:tcBorders>
            <w:vAlign w:val="center"/>
          </w:tcPr>
          <w:p w:rsidR="001B6040" w:rsidRDefault="003A43EF">
            <w:pPr>
              <w:jc w:val="center"/>
            </w:pPr>
            <w:r>
              <w:rPr>
                <w:rFonts w:hint="eastAsia"/>
              </w:rPr>
              <w:t>√</w:t>
            </w:r>
          </w:p>
        </w:tc>
        <w:tc>
          <w:tcPr>
            <w:tcW w:w="850" w:type="dxa"/>
            <w:tcBorders>
              <w:left w:val="single" w:sz="4" w:space="0" w:color="auto"/>
              <w:bottom w:val="single" w:sz="4" w:space="0" w:color="auto"/>
            </w:tcBorders>
            <w:vAlign w:val="center"/>
          </w:tcPr>
          <w:p w:rsidR="001B6040" w:rsidRDefault="003A43EF">
            <w:pPr>
              <w:jc w:val="center"/>
            </w:pPr>
            <w:r>
              <w:rPr>
                <w:rFonts w:hint="eastAsia"/>
              </w:rPr>
              <w:t>√</w:t>
            </w:r>
          </w:p>
        </w:tc>
        <w:tc>
          <w:tcPr>
            <w:tcW w:w="851" w:type="dxa"/>
            <w:tcBorders>
              <w:left w:val="single" w:sz="4" w:space="0" w:color="auto"/>
              <w:bottom w:val="single" w:sz="4" w:space="0" w:color="auto"/>
            </w:tcBorders>
            <w:vAlign w:val="center"/>
          </w:tcPr>
          <w:p w:rsidR="001B6040" w:rsidRDefault="003A43EF">
            <w:pPr>
              <w:jc w:val="center"/>
            </w:pPr>
            <w:r>
              <w:rPr>
                <w:rFonts w:hint="eastAsia"/>
              </w:rPr>
              <w:t>√</w:t>
            </w:r>
          </w:p>
        </w:tc>
        <w:tc>
          <w:tcPr>
            <w:tcW w:w="850" w:type="dxa"/>
            <w:tcBorders>
              <w:left w:val="single" w:sz="4" w:space="0" w:color="auto"/>
              <w:bottom w:val="single" w:sz="4" w:space="0" w:color="auto"/>
            </w:tcBorders>
            <w:vAlign w:val="center"/>
          </w:tcPr>
          <w:p w:rsidR="001B6040" w:rsidRDefault="003A43EF">
            <w:pPr>
              <w:jc w:val="center"/>
            </w:pPr>
            <w:r>
              <w:rPr>
                <w:rFonts w:hint="eastAsia"/>
              </w:rPr>
              <w:t>√</w:t>
            </w:r>
          </w:p>
        </w:tc>
        <w:tc>
          <w:tcPr>
            <w:tcW w:w="851" w:type="dxa"/>
            <w:tcBorders>
              <w:left w:val="single" w:sz="4" w:space="0" w:color="auto"/>
              <w:bottom w:val="single" w:sz="4" w:space="0" w:color="auto"/>
            </w:tcBorders>
            <w:vAlign w:val="center"/>
          </w:tcPr>
          <w:p w:rsidR="001B6040" w:rsidRDefault="003A43EF">
            <w:pPr>
              <w:jc w:val="center"/>
            </w:pPr>
            <w:r>
              <w:rPr>
                <w:rFonts w:hint="eastAsia"/>
              </w:rPr>
              <w:t>√</w:t>
            </w:r>
          </w:p>
        </w:tc>
        <w:tc>
          <w:tcPr>
            <w:tcW w:w="709" w:type="dxa"/>
            <w:tcBorders>
              <w:left w:val="single" w:sz="4" w:space="0" w:color="auto"/>
              <w:bottom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sz w:val="18"/>
                <w:szCs w:val="18"/>
              </w:rPr>
              <w:t>202</w:t>
            </w:r>
            <w:r>
              <w:rPr>
                <w:rFonts w:ascii="宋体" w:hAnsi="宋体" w:cs="宋体" w:hint="eastAsia"/>
                <w:sz w:val="18"/>
                <w:szCs w:val="18"/>
              </w:rPr>
              <w:t>6</w:t>
            </w:r>
          </w:p>
        </w:tc>
        <w:tc>
          <w:tcPr>
            <w:tcW w:w="540" w:type="dxa"/>
            <w:tcBorders>
              <w:left w:val="single" w:sz="4" w:space="0" w:color="auto"/>
              <w:bottom w:val="single" w:sz="4" w:space="0" w:color="auto"/>
            </w:tcBorders>
            <w:vAlign w:val="center"/>
          </w:tcPr>
          <w:p w:rsidR="001B6040" w:rsidRDefault="001B6040">
            <w:pPr>
              <w:spacing w:line="500" w:lineRule="exact"/>
              <w:jc w:val="center"/>
            </w:pPr>
          </w:p>
        </w:tc>
        <w:tc>
          <w:tcPr>
            <w:tcW w:w="540" w:type="dxa"/>
            <w:tcBorders>
              <w:left w:val="single" w:sz="4" w:space="0" w:color="auto"/>
              <w:bottom w:val="single" w:sz="4" w:space="0" w:color="auto"/>
            </w:tcBorders>
            <w:vAlign w:val="center"/>
          </w:tcPr>
          <w:p w:rsidR="001B6040" w:rsidRDefault="003A43EF">
            <w:pPr>
              <w:spacing w:line="500" w:lineRule="exact"/>
              <w:jc w:val="center"/>
              <w:rPr>
                <w:rFonts w:ascii="宋体" w:hAnsi="宋体" w:cs="宋体"/>
                <w:sz w:val="18"/>
                <w:szCs w:val="18"/>
              </w:rPr>
            </w:pPr>
            <w:r>
              <w:rPr>
                <w:rFonts w:hint="eastAsia"/>
              </w:rPr>
              <w:t>√</w:t>
            </w:r>
          </w:p>
        </w:tc>
        <w:tc>
          <w:tcPr>
            <w:tcW w:w="904" w:type="dxa"/>
            <w:vMerge/>
            <w:tcBorders>
              <w:left w:val="single" w:sz="4" w:space="0" w:color="auto"/>
            </w:tcBorders>
            <w:vAlign w:val="center"/>
          </w:tcPr>
          <w:p w:rsidR="001B6040" w:rsidRDefault="001B6040">
            <w:pPr>
              <w:spacing w:line="500" w:lineRule="exact"/>
              <w:jc w:val="center"/>
              <w:rPr>
                <w:rFonts w:ascii="宋体" w:hAnsi="宋体" w:cs="宋体"/>
                <w:sz w:val="18"/>
                <w:szCs w:val="18"/>
              </w:rPr>
            </w:pPr>
          </w:p>
        </w:tc>
      </w:tr>
      <w:tr w:rsidR="001B6040">
        <w:trPr>
          <w:trHeight w:val="105"/>
        </w:trPr>
        <w:tc>
          <w:tcPr>
            <w:tcW w:w="817" w:type="dxa"/>
            <w:tcBorders>
              <w:bottom w:val="single" w:sz="4" w:space="0" w:color="auto"/>
            </w:tcBorders>
            <w:vAlign w:val="center"/>
          </w:tcPr>
          <w:p w:rsidR="001B6040" w:rsidRDefault="001B6040">
            <w:pPr>
              <w:numPr>
                <w:ilvl w:val="0"/>
                <w:numId w:val="14"/>
              </w:numPr>
              <w:spacing w:line="500" w:lineRule="exact"/>
              <w:jc w:val="center"/>
              <w:rPr>
                <w:rFonts w:ascii="宋体" w:hAnsi="宋体" w:cs="宋体"/>
                <w:sz w:val="18"/>
                <w:szCs w:val="18"/>
              </w:rPr>
            </w:pPr>
          </w:p>
        </w:tc>
        <w:tc>
          <w:tcPr>
            <w:tcW w:w="2977" w:type="dxa"/>
            <w:vAlign w:val="center"/>
          </w:tcPr>
          <w:p w:rsidR="001B6040" w:rsidRDefault="003A43EF">
            <w:pPr>
              <w:jc w:val="center"/>
            </w:pPr>
            <w:r>
              <w:rPr>
                <w:rFonts w:hint="eastAsia"/>
              </w:rPr>
              <w:t>中国标准全文数据库</w:t>
            </w:r>
          </w:p>
        </w:tc>
        <w:tc>
          <w:tcPr>
            <w:tcW w:w="617" w:type="dxa"/>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91"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851" w:type="dxa"/>
            <w:tcBorders>
              <w:left w:val="single" w:sz="4" w:space="0" w:color="auto"/>
              <w:bottom w:val="single" w:sz="4" w:space="0" w:color="auto"/>
            </w:tcBorders>
            <w:vAlign w:val="center"/>
          </w:tcPr>
          <w:p w:rsidR="001B6040" w:rsidRDefault="003A43EF">
            <w:pPr>
              <w:jc w:val="center"/>
            </w:pPr>
            <w:r>
              <w:rPr>
                <w:rFonts w:hint="eastAsia"/>
              </w:rPr>
              <w:t>√</w:t>
            </w:r>
          </w:p>
        </w:tc>
        <w:tc>
          <w:tcPr>
            <w:tcW w:w="850" w:type="dxa"/>
            <w:tcBorders>
              <w:left w:val="single" w:sz="4" w:space="0" w:color="auto"/>
              <w:bottom w:val="single" w:sz="4" w:space="0" w:color="auto"/>
            </w:tcBorders>
            <w:vAlign w:val="center"/>
          </w:tcPr>
          <w:p w:rsidR="001B6040" w:rsidRDefault="003A43EF">
            <w:pPr>
              <w:jc w:val="center"/>
            </w:pPr>
            <w:r>
              <w:rPr>
                <w:rFonts w:hint="eastAsia"/>
              </w:rPr>
              <w:t>√</w:t>
            </w:r>
          </w:p>
        </w:tc>
        <w:tc>
          <w:tcPr>
            <w:tcW w:w="851" w:type="dxa"/>
            <w:tcBorders>
              <w:left w:val="single" w:sz="4" w:space="0" w:color="auto"/>
              <w:bottom w:val="single" w:sz="4" w:space="0" w:color="auto"/>
            </w:tcBorders>
            <w:vAlign w:val="center"/>
          </w:tcPr>
          <w:p w:rsidR="001B6040" w:rsidRDefault="003A43EF">
            <w:pPr>
              <w:jc w:val="center"/>
            </w:pPr>
            <w:r>
              <w:rPr>
                <w:rFonts w:hint="eastAsia"/>
              </w:rPr>
              <w:t>√</w:t>
            </w:r>
          </w:p>
        </w:tc>
        <w:tc>
          <w:tcPr>
            <w:tcW w:w="850" w:type="dxa"/>
            <w:tcBorders>
              <w:left w:val="single" w:sz="4" w:space="0" w:color="auto"/>
              <w:bottom w:val="single" w:sz="4" w:space="0" w:color="auto"/>
            </w:tcBorders>
            <w:vAlign w:val="center"/>
          </w:tcPr>
          <w:p w:rsidR="001B6040" w:rsidRDefault="003A43EF">
            <w:pPr>
              <w:jc w:val="center"/>
            </w:pPr>
            <w:r>
              <w:rPr>
                <w:rFonts w:hint="eastAsia"/>
              </w:rPr>
              <w:t>√</w:t>
            </w:r>
          </w:p>
        </w:tc>
        <w:tc>
          <w:tcPr>
            <w:tcW w:w="851" w:type="dxa"/>
            <w:tcBorders>
              <w:left w:val="single" w:sz="4" w:space="0" w:color="auto"/>
              <w:bottom w:val="single" w:sz="4" w:space="0" w:color="auto"/>
            </w:tcBorders>
            <w:vAlign w:val="center"/>
          </w:tcPr>
          <w:p w:rsidR="001B6040" w:rsidRDefault="003A43EF">
            <w:pPr>
              <w:jc w:val="center"/>
            </w:pPr>
            <w:r>
              <w:rPr>
                <w:rFonts w:hint="eastAsia"/>
              </w:rPr>
              <w:t>√</w:t>
            </w:r>
          </w:p>
        </w:tc>
        <w:tc>
          <w:tcPr>
            <w:tcW w:w="709" w:type="dxa"/>
            <w:tcBorders>
              <w:left w:val="single" w:sz="4" w:space="0" w:color="auto"/>
              <w:bottom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sz w:val="18"/>
                <w:szCs w:val="18"/>
              </w:rPr>
              <w:t>202</w:t>
            </w:r>
            <w:r>
              <w:rPr>
                <w:rFonts w:ascii="宋体" w:hAnsi="宋体" w:cs="宋体" w:hint="eastAsia"/>
                <w:sz w:val="18"/>
                <w:szCs w:val="18"/>
              </w:rPr>
              <w:t>6</w:t>
            </w:r>
          </w:p>
        </w:tc>
        <w:tc>
          <w:tcPr>
            <w:tcW w:w="540" w:type="dxa"/>
            <w:tcBorders>
              <w:left w:val="single" w:sz="4" w:space="0" w:color="auto"/>
              <w:bottom w:val="single" w:sz="4" w:space="0" w:color="auto"/>
            </w:tcBorders>
            <w:vAlign w:val="center"/>
          </w:tcPr>
          <w:p w:rsidR="001B6040" w:rsidRDefault="001B6040">
            <w:pPr>
              <w:spacing w:line="500" w:lineRule="exact"/>
              <w:jc w:val="center"/>
            </w:pPr>
          </w:p>
        </w:tc>
        <w:tc>
          <w:tcPr>
            <w:tcW w:w="540" w:type="dxa"/>
            <w:tcBorders>
              <w:left w:val="single" w:sz="4" w:space="0" w:color="auto"/>
              <w:bottom w:val="single" w:sz="4" w:space="0" w:color="auto"/>
            </w:tcBorders>
            <w:vAlign w:val="center"/>
          </w:tcPr>
          <w:p w:rsidR="001B6040" w:rsidRDefault="003A43EF">
            <w:pPr>
              <w:spacing w:line="500" w:lineRule="exact"/>
              <w:jc w:val="center"/>
            </w:pPr>
            <w:r>
              <w:rPr>
                <w:rFonts w:hint="eastAsia"/>
              </w:rPr>
              <w:t>√</w:t>
            </w:r>
          </w:p>
        </w:tc>
        <w:tc>
          <w:tcPr>
            <w:tcW w:w="904" w:type="dxa"/>
            <w:vMerge/>
            <w:tcBorders>
              <w:left w:val="single" w:sz="4" w:space="0" w:color="auto"/>
            </w:tcBorders>
            <w:vAlign w:val="center"/>
          </w:tcPr>
          <w:p w:rsidR="001B6040" w:rsidRDefault="001B6040">
            <w:pPr>
              <w:spacing w:line="500" w:lineRule="exact"/>
              <w:jc w:val="center"/>
              <w:rPr>
                <w:rFonts w:ascii="宋体" w:hAnsi="宋体" w:cs="宋体"/>
                <w:sz w:val="18"/>
                <w:szCs w:val="18"/>
              </w:rPr>
            </w:pPr>
          </w:p>
        </w:tc>
      </w:tr>
      <w:tr w:rsidR="001B6040">
        <w:trPr>
          <w:trHeight w:val="465"/>
        </w:trPr>
        <w:tc>
          <w:tcPr>
            <w:tcW w:w="817" w:type="dxa"/>
            <w:tcBorders>
              <w:bottom w:val="single" w:sz="4" w:space="0" w:color="auto"/>
            </w:tcBorders>
            <w:vAlign w:val="center"/>
          </w:tcPr>
          <w:p w:rsidR="001B6040" w:rsidRDefault="001B6040">
            <w:pPr>
              <w:numPr>
                <w:ilvl w:val="0"/>
                <w:numId w:val="14"/>
              </w:numPr>
              <w:spacing w:line="500" w:lineRule="exact"/>
              <w:jc w:val="center"/>
              <w:rPr>
                <w:rFonts w:ascii="宋体" w:hAnsi="宋体" w:cs="宋体"/>
                <w:sz w:val="18"/>
                <w:szCs w:val="18"/>
              </w:rPr>
            </w:pPr>
          </w:p>
        </w:tc>
        <w:tc>
          <w:tcPr>
            <w:tcW w:w="2977" w:type="dxa"/>
            <w:vAlign w:val="center"/>
          </w:tcPr>
          <w:p w:rsidR="001B6040" w:rsidRDefault="003A43EF">
            <w:pPr>
              <w:jc w:val="center"/>
            </w:pPr>
            <w:r>
              <w:rPr>
                <w:rFonts w:hint="eastAsia"/>
              </w:rPr>
              <w:t>境外专利数据库（</w:t>
            </w:r>
            <w:proofErr w:type="gramStart"/>
            <w:r>
              <w:rPr>
                <w:rFonts w:hint="eastAsia"/>
              </w:rPr>
              <w:t>知网版</w:t>
            </w:r>
            <w:proofErr w:type="gramEnd"/>
            <w:r>
              <w:rPr>
                <w:rFonts w:hint="eastAsia"/>
              </w:rPr>
              <w:t>）</w:t>
            </w:r>
          </w:p>
        </w:tc>
        <w:tc>
          <w:tcPr>
            <w:tcW w:w="617" w:type="dxa"/>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91"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851" w:type="dxa"/>
            <w:tcBorders>
              <w:left w:val="single" w:sz="4" w:space="0" w:color="auto"/>
              <w:bottom w:val="single" w:sz="4" w:space="0" w:color="auto"/>
            </w:tcBorders>
            <w:vAlign w:val="center"/>
          </w:tcPr>
          <w:p w:rsidR="001B6040" w:rsidRDefault="003A43EF">
            <w:pPr>
              <w:jc w:val="center"/>
            </w:pPr>
            <w:r>
              <w:rPr>
                <w:rFonts w:hint="eastAsia"/>
              </w:rPr>
              <w:t>√</w:t>
            </w:r>
          </w:p>
        </w:tc>
        <w:tc>
          <w:tcPr>
            <w:tcW w:w="850" w:type="dxa"/>
            <w:tcBorders>
              <w:left w:val="single" w:sz="4" w:space="0" w:color="auto"/>
              <w:bottom w:val="single" w:sz="4" w:space="0" w:color="auto"/>
            </w:tcBorders>
            <w:vAlign w:val="center"/>
          </w:tcPr>
          <w:p w:rsidR="001B6040" w:rsidRDefault="001B6040">
            <w:pPr>
              <w:jc w:val="center"/>
            </w:pPr>
          </w:p>
        </w:tc>
        <w:tc>
          <w:tcPr>
            <w:tcW w:w="851" w:type="dxa"/>
            <w:tcBorders>
              <w:left w:val="single" w:sz="4" w:space="0" w:color="auto"/>
              <w:bottom w:val="single" w:sz="4" w:space="0" w:color="auto"/>
            </w:tcBorders>
            <w:vAlign w:val="center"/>
          </w:tcPr>
          <w:p w:rsidR="001B6040" w:rsidRDefault="001B6040">
            <w:pPr>
              <w:jc w:val="center"/>
            </w:pPr>
          </w:p>
        </w:tc>
        <w:tc>
          <w:tcPr>
            <w:tcW w:w="850" w:type="dxa"/>
            <w:tcBorders>
              <w:left w:val="single" w:sz="4" w:space="0" w:color="auto"/>
              <w:bottom w:val="single" w:sz="4" w:space="0" w:color="auto"/>
            </w:tcBorders>
            <w:vAlign w:val="center"/>
          </w:tcPr>
          <w:p w:rsidR="001B6040" w:rsidRDefault="001B6040">
            <w:pPr>
              <w:jc w:val="center"/>
            </w:pPr>
          </w:p>
        </w:tc>
        <w:tc>
          <w:tcPr>
            <w:tcW w:w="851" w:type="dxa"/>
            <w:tcBorders>
              <w:left w:val="single" w:sz="4" w:space="0" w:color="auto"/>
              <w:bottom w:val="single" w:sz="4" w:space="0" w:color="auto"/>
            </w:tcBorders>
            <w:vAlign w:val="center"/>
          </w:tcPr>
          <w:p w:rsidR="001B6040" w:rsidRDefault="001B6040">
            <w:pPr>
              <w:jc w:val="center"/>
            </w:pPr>
          </w:p>
        </w:tc>
        <w:tc>
          <w:tcPr>
            <w:tcW w:w="709" w:type="dxa"/>
            <w:tcBorders>
              <w:left w:val="single" w:sz="4" w:space="0" w:color="auto"/>
              <w:bottom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sz w:val="18"/>
                <w:szCs w:val="18"/>
              </w:rPr>
              <w:t>202</w:t>
            </w:r>
            <w:r>
              <w:rPr>
                <w:rFonts w:ascii="宋体" w:hAnsi="宋体" w:cs="宋体" w:hint="eastAsia"/>
                <w:sz w:val="18"/>
                <w:szCs w:val="18"/>
              </w:rPr>
              <w:t>6</w:t>
            </w:r>
          </w:p>
        </w:tc>
        <w:tc>
          <w:tcPr>
            <w:tcW w:w="540" w:type="dxa"/>
            <w:tcBorders>
              <w:left w:val="single" w:sz="4" w:space="0" w:color="auto"/>
              <w:bottom w:val="single" w:sz="4" w:space="0" w:color="auto"/>
            </w:tcBorders>
            <w:vAlign w:val="center"/>
          </w:tcPr>
          <w:p w:rsidR="001B6040" w:rsidRDefault="001B6040">
            <w:pPr>
              <w:spacing w:line="500" w:lineRule="exact"/>
              <w:jc w:val="center"/>
            </w:pPr>
          </w:p>
        </w:tc>
        <w:tc>
          <w:tcPr>
            <w:tcW w:w="540" w:type="dxa"/>
            <w:tcBorders>
              <w:left w:val="single" w:sz="4" w:space="0" w:color="auto"/>
              <w:bottom w:val="single" w:sz="4" w:space="0" w:color="auto"/>
            </w:tcBorders>
            <w:vAlign w:val="center"/>
          </w:tcPr>
          <w:p w:rsidR="001B6040" w:rsidRDefault="003A43EF">
            <w:pPr>
              <w:spacing w:line="500" w:lineRule="exact"/>
              <w:jc w:val="center"/>
            </w:pPr>
            <w:r>
              <w:rPr>
                <w:rFonts w:hint="eastAsia"/>
              </w:rPr>
              <w:t>√</w:t>
            </w:r>
          </w:p>
        </w:tc>
        <w:tc>
          <w:tcPr>
            <w:tcW w:w="904" w:type="dxa"/>
            <w:vMerge/>
            <w:tcBorders>
              <w:left w:val="single" w:sz="4" w:space="0" w:color="auto"/>
            </w:tcBorders>
            <w:vAlign w:val="center"/>
          </w:tcPr>
          <w:p w:rsidR="001B6040" w:rsidRDefault="001B6040">
            <w:pPr>
              <w:spacing w:line="500" w:lineRule="exact"/>
              <w:jc w:val="center"/>
              <w:rPr>
                <w:rFonts w:ascii="宋体" w:hAnsi="宋体" w:cs="宋体"/>
                <w:sz w:val="18"/>
                <w:szCs w:val="18"/>
              </w:rPr>
            </w:pPr>
          </w:p>
        </w:tc>
      </w:tr>
      <w:tr w:rsidR="001B6040">
        <w:trPr>
          <w:trHeight w:val="465"/>
        </w:trPr>
        <w:tc>
          <w:tcPr>
            <w:tcW w:w="817" w:type="dxa"/>
            <w:tcBorders>
              <w:bottom w:val="single" w:sz="4" w:space="0" w:color="auto"/>
            </w:tcBorders>
            <w:vAlign w:val="center"/>
          </w:tcPr>
          <w:p w:rsidR="001B6040" w:rsidRDefault="001B6040">
            <w:pPr>
              <w:numPr>
                <w:ilvl w:val="0"/>
                <w:numId w:val="14"/>
              </w:numPr>
              <w:spacing w:line="500" w:lineRule="exact"/>
              <w:jc w:val="center"/>
              <w:rPr>
                <w:rFonts w:ascii="宋体" w:hAnsi="宋体" w:cs="宋体"/>
                <w:sz w:val="18"/>
                <w:szCs w:val="18"/>
              </w:rPr>
            </w:pPr>
          </w:p>
        </w:tc>
        <w:tc>
          <w:tcPr>
            <w:tcW w:w="2977" w:type="dxa"/>
            <w:vAlign w:val="center"/>
          </w:tcPr>
          <w:p w:rsidR="001B6040" w:rsidRDefault="003A43EF">
            <w:pPr>
              <w:jc w:val="center"/>
            </w:pPr>
            <w:r>
              <w:rPr>
                <w:rFonts w:hint="eastAsia"/>
              </w:rPr>
              <w:t>中国科技成果数据库</w:t>
            </w:r>
          </w:p>
        </w:tc>
        <w:tc>
          <w:tcPr>
            <w:tcW w:w="617" w:type="dxa"/>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91"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851" w:type="dxa"/>
            <w:tcBorders>
              <w:left w:val="single" w:sz="4" w:space="0" w:color="auto"/>
              <w:bottom w:val="single" w:sz="4" w:space="0" w:color="auto"/>
            </w:tcBorders>
            <w:vAlign w:val="center"/>
          </w:tcPr>
          <w:p w:rsidR="001B6040" w:rsidRDefault="003A43EF">
            <w:pPr>
              <w:jc w:val="center"/>
            </w:pPr>
            <w:r>
              <w:rPr>
                <w:rFonts w:hint="eastAsia"/>
              </w:rPr>
              <w:t>√</w:t>
            </w:r>
          </w:p>
        </w:tc>
        <w:tc>
          <w:tcPr>
            <w:tcW w:w="850" w:type="dxa"/>
            <w:tcBorders>
              <w:left w:val="single" w:sz="4" w:space="0" w:color="auto"/>
              <w:bottom w:val="single" w:sz="4" w:space="0" w:color="auto"/>
            </w:tcBorders>
            <w:vAlign w:val="center"/>
          </w:tcPr>
          <w:p w:rsidR="001B6040" w:rsidRDefault="001B6040">
            <w:pPr>
              <w:jc w:val="center"/>
            </w:pPr>
          </w:p>
        </w:tc>
        <w:tc>
          <w:tcPr>
            <w:tcW w:w="851" w:type="dxa"/>
            <w:tcBorders>
              <w:left w:val="single" w:sz="4" w:space="0" w:color="auto"/>
              <w:bottom w:val="single" w:sz="4" w:space="0" w:color="auto"/>
            </w:tcBorders>
            <w:vAlign w:val="center"/>
          </w:tcPr>
          <w:p w:rsidR="001B6040" w:rsidRDefault="001B6040">
            <w:pPr>
              <w:jc w:val="center"/>
            </w:pPr>
          </w:p>
        </w:tc>
        <w:tc>
          <w:tcPr>
            <w:tcW w:w="850" w:type="dxa"/>
            <w:tcBorders>
              <w:left w:val="single" w:sz="4" w:space="0" w:color="auto"/>
              <w:bottom w:val="single" w:sz="4" w:space="0" w:color="auto"/>
            </w:tcBorders>
            <w:vAlign w:val="center"/>
          </w:tcPr>
          <w:p w:rsidR="001B6040" w:rsidRDefault="001B6040">
            <w:pPr>
              <w:jc w:val="center"/>
            </w:pPr>
          </w:p>
        </w:tc>
        <w:tc>
          <w:tcPr>
            <w:tcW w:w="851" w:type="dxa"/>
            <w:tcBorders>
              <w:left w:val="single" w:sz="4" w:space="0" w:color="auto"/>
              <w:bottom w:val="single" w:sz="4" w:space="0" w:color="auto"/>
            </w:tcBorders>
            <w:vAlign w:val="center"/>
          </w:tcPr>
          <w:p w:rsidR="001B6040" w:rsidRDefault="001B6040">
            <w:pPr>
              <w:jc w:val="center"/>
            </w:pPr>
          </w:p>
        </w:tc>
        <w:tc>
          <w:tcPr>
            <w:tcW w:w="709" w:type="dxa"/>
            <w:tcBorders>
              <w:left w:val="single" w:sz="4" w:space="0" w:color="auto"/>
              <w:bottom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sz w:val="18"/>
                <w:szCs w:val="18"/>
              </w:rPr>
              <w:t>202</w:t>
            </w:r>
            <w:r>
              <w:rPr>
                <w:rFonts w:ascii="宋体" w:hAnsi="宋体" w:cs="宋体" w:hint="eastAsia"/>
                <w:sz w:val="18"/>
                <w:szCs w:val="18"/>
              </w:rPr>
              <w:t>6</w:t>
            </w:r>
          </w:p>
        </w:tc>
        <w:tc>
          <w:tcPr>
            <w:tcW w:w="540" w:type="dxa"/>
            <w:tcBorders>
              <w:left w:val="single" w:sz="4" w:space="0" w:color="auto"/>
              <w:bottom w:val="single" w:sz="4" w:space="0" w:color="auto"/>
            </w:tcBorders>
            <w:vAlign w:val="center"/>
          </w:tcPr>
          <w:p w:rsidR="001B6040" w:rsidRDefault="001B6040">
            <w:pPr>
              <w:spacing w:line="500" w:lineRule="exact"/>
              <w:jc w:val="center"/>
            </w:pPr>
          </w:p>
        </w:tc>
        <w:tc>
          <w:tcPr>
            <w:tcW w:w="540" w:type="dxa"/>
            <w:tcBorders>
              <w:left w:val="single" w:sz="4" w:space="0" w:color="auto"/>
              <w:bottom w:val="single" w:sz="4" w:space="0" w:color="auto"/>
            </w:tcBorders>
            <w:vAlign w:val="center"/>
          </w:tcPr>
          <w:p w:rsidR="001B6040" w:rsidRDefault="003A43EF">
            <w:pPr>
              <w:spacing w:line="500" w:lineRule="exact"/>
              <w:jc w:val="center"/>
            </w:pPr>
            <w:r>
              <w:rPr>
                <w:rFonts w:hint="eastAsia"/>
              </w:rPr>
              <w:t>√</w:t>
            </w:r>
          </w:p>
        </w:tc>
        <w:tc>
          <w:tcPr>
            <w:tcW w:w="904" w:type="dxa"/>
            <w:vMerge/>
            <w:tcBorders>
              <w:left w:val="single" w:sz="4" w:space="0" w:color="auto"/>
            </w:tcBorders>
            <w:vAlign w:val="center"/>
          </w:tcPr>
          <w:p w:rsidR="001B6040" w:rsidRDefault="001B6040">
            <w:pPr>
              <w:spacing w:line="500" w:lineRule="exact"/>
              <w:jc w:val="center"/>
              <w:rPr>
                <w:rFonts w:ascii="宋体" w:hAnsi="宋体" w:cs="宋体"/>
                <w:sz w:val="18"/>
                <w:szCs w:val="18"/>
              </w:rPr>
            </w:pPr>
          </w:p>
        </w:tc>
      </w:tr>
      <w:tr w:rsidR="001B6040">
        <w:trPr>
          <w:trHeight w:val="465"/>
        </w:trPr>
        <w:tc>
          <w:tcPr>
            <w:tcW w:w="817" w:type="dxa"/>
            <w:tcBorders>
              <w:bottom w:val="single" w:sz="4" w:space="0" w:color="auto"/>
            </w:tcBorders>
            <w:vAlign w:val="center"/>
          </w:tcPr>
          <w:p w:rsidR="001B6040" w:rsidRDefault="001B6040">
            <w:pPr>
              <w:numPr>
                <w:ilvl w:val="0"/>
                <w:numId w:val="14"/>
              </w:numPr>
              <w:spacing w:line="500" w:lineRule="exact"/>
              <w:jc w:val="center"/>
              <w:rPr>
                <w:rFonts w:ascii="宋体" w:hAnsi="宋体" w:cs="宋体"/>
                <w:sz w:val="18"/>
                <w:szCs w:val="18"/>
              </w:rPr>
            </w:pPr>
          </w:p>
        </w:tc>
        <w:tc>
          <w:tcPr>
            <w:tcW w:w="2977" w:type="dxa"/>
            <w:vAlign w:val="center"/>
          </w:tcPr>
          <w:p w:rsidR="001B6040" w:rsidRDefault="003A43EF">
            <w:pPr>
              <w:jc w:val="center"/>
            </w:pPr>
            <w:r>
              <w:rPr>
                <w:rFonts w:hint="eastAsia"/>
              </w:rPr>
              <w:t>学术图片知识库</w:t>
            </w:r>
          </w:p>
        </w:tc>
        <w:tc>
          <w:tcPr>
            <w:tcW w:w="617" w:type="dxa"/>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59"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791" w:type="dxa"/>
            <w:tcBorders>
              <w:left w:val="single" w:sz="4" w:space="0" w:color="auto"/>
              <w:bottom w:val="single" w:sz="4" w:space="0" w:color="auto"/>
              <w:right w:val="single" w:sz="4" w:space="0" w:color="auto"/>
            </w:tcBorders>
            <w:vAlign w:val="center"/>
          </w:tcPr>
          <w:p w:rsidR="001B6040" w:rsidRDefault="003A43EF">
            <w:pPr>
              <w:jc w:val="center"/>
            </w:pPr>
            <w:r>
              <w:rPr>
                <w:rFonts w:hint="eastAsia"/>
              </w:rPr>
              <w:t>√</w:t>
            </w:r>
          </w:p>
        </w:tc>
        <w:tc>
          <w:tcPr>
            <w:tcW w:w="851" w:type="dxa"/>
            <w:tcBorders>
              <w:left w:val="single" w:sz="4" w:space="0" w:color="auto"/>
              <w:bottom w:val="single" w:sz="4" w:space="0" w:color="auto"/>
            </w:tcBorders>
            <w:vAlign w:val="center"/>
          </w:tcPr>
          <w:p w:rsidR="001B6040" w:rsidRDefault="003A43EF">
            <w:pPr>
              <w:jc w:val="center"/>
            </w:pPr>
            <w:r>
              <w:rPr>
                <w:rFonts w:hint="eastAsia"/>
              </w:rPr>
              <w:t>√</w:t>
            </w:r>
          </w:p>
        </w:tc>
        <w:tc>
          <w:tcPr>
            <w:tcW w:w="850" w:type="dxa"/>
            <w:tcBorders>
              <w:left w:val="single" w:sz="4" w:space="0" w:color="auto"/>
              <w:bottom w:val="single" w:sz="4" w:space="0" w:color="auto"/>
            </w:tcBorders>
            <w:vAlign w:val="center"/>
          </w:tcPr>
          <w:p w:rsidR="001B6040" w:rsidRDefault="003A43EF">
            <w:pPr>
              <w:jc w:val="center"/>
            </w:pPr>
            <w:r>
              <w:rPr>
                <w:rFonts w:hint="eastAsia"/>
              </w:rPr>
              <w:t>√</w:t>
            </w:r>
          </w:p>
        </w:tc>
        <w:tc>
          <w:tcPr>
            <w:tcW w:w="851" w:type="dxa"/>
            <w:tcBorders>
              <w:left w:val="single" w:sz="4" w:space="0" w:color="auto"/>
              <w:bottom w:val="single" w:sz="4" w:space="0" w:color="auto"/>
            </w:tcBorders>
            <w:vAlign w:val="center"/>
          </w:tcPr>
          <w:p w:rsidR="001B6040" w:rsidRDefault="003A43EF">
            <w:pPr>
              <w:jc w:val="center"/>
            </w:pPr>
            <w:r>
              <w:rPr>
                <w:rFonts w:hint="eastAsia"/>
              </w:rPr>
              <w:t>√</w:t>
            </w:r>
          </w:p>
        </w:tc>
        <w:tc>
          <w:tcPr>
            <w:tcW w:w="850" w:type="dxa"/>
            <w:tcBorders>
              <w:left w:val="single" w:sz="4" w:space="0" w:color="auto"/>
              <w:bottom w:val="single" w:sz="4" w:space="0" w:color="auto"/>
            </w:tcBorders>
            <w:vAlign w:val="center"/>
          </w:tcPr>
          <w:p w:rsidR="001B6040" w:rsidRDefault="003A43EF">
            <w:pPr>
              <w:jc w:val="center"/>
            </w:pPr>
            <w:r>
              <w:rPr>
                <w:rFonts w:hint="eastAsia"/>
              </w:rPr>
              <w:t>√</w:t>
            </w:r>
          </w:p>
        </w:tc>
        <w:tc>
          <w:tcPr>
            <w:tcW w:w="851" w:type="dxa"/>
            <w:tcBorders>
              <w:left w:val="single" w:sz="4" w:space="0" w:color="auto"/>
              <w:bottom w:val="single" w:sz="4" w:space="0" w:color="auto"/>
            </w:tcBorders>
            <w:vAlign w:val="center"/>
          </w:tcPr>
          <w:p w:rsidR="001B6040" w:rsidRDefault="003A43EF">
            <w:pPr>
              <w:jc w:val="center"/>
            </w:pPr>
            <w:r>
              <w:rPr>
                <w:rFonts w:hint="eastAsia"/>
              </w:rPr>
              <w:t>√</w:t>
            </w:r>
          </w:p>
        </w:tc>
        <w:tc>
          <w:tcPr>
            <w:tcW w:w="709" w:type="dxa"/>
            <w:tcBorders>
              <w:left w:val="single" w:sz="4" w:space="0" w:color="auto"/>
              <w:bottom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sz w:val="18"/>
                <w:szCs w:val="18"/>
              </w:rPr>
              <w:t>202</w:t>
            </w:r>
            <w:r>
              <w:rPr>
                <w:rFonts w:ascii="宋体" w:hAnsi="宋体" w:cs="宋体" w:hint="eastAsia"/>
                <w:sz w:val="18"/>
                <w:szCs w:val="18"/>
              </w:rPr>
              <w:t>6</w:t>
            </w:r>
          </w:p>
        </w:tc>
        <w:tc>
          <w:tcPr>
            <w:tcW w:w="540" w:type="dxa"/>
            <w:tcBorders>
              <w:left w:val="single" w:sz="4" w:space="0" w:color="auto"/>
              <w:bottom w:val="single" w:sz="4" w:space="0" w:color="auto"/>
            </w:tcBorders>
            <w:vAlign w:val="center"/>
          </w:tcPr>
          <w:p w:rsidR="001B6040" w:rsidRDefault="003A43EF">
            <w:pPr>
              <w:spacing w:line="500" w:lineRule="exact"/>
              <w:jc w:val="center"/>
            </w:pPr>
            <w:r>
              <w:rPr>
                <w:rFonts w:hint="eastAsia"/>
              </w:rPr>
              <w:t>√</w:t>
            </w:r>
          </w:p>
        </w:tc>
        <w:tc>
          <w:tcPr>
            <w:tcW w:w="540" w:type="dxa"/>
            <w:tcBorders>
              <w:left w:val="single" w:sz="4" w:space="0" w:color="auto"/>
              <w:bottom w:val="single" w:sz="4" w:space="0" w:color="auto"/>
            </w:tcBorders>
            <w:vAlign w:val="center"/>
          </w:tcPr>
          <w:p w:rsidR="001B6040" w:rsidRDefault="001B6040">
            <w:pPr>
              <w:spacing w:line="500" w:lineRule="exact"/>
              <w:jc w:val="center"/>
            </w:pPr>
          </w:p>
        </w:tc>
        <w:tc>
          <w:tcPr>
            <w:tcW w:w="904" w:type="dxa"/>
            <w:vMerge/>
            <w:tcBorders>
              <w:left w:val="single" w:sz="4" w:space="0" w:color="auto"/>
            </w:tcBorders>
            <w:vAlign w:val="center"/>
          </w:tcPr>
          <w:p w:rsidR="001B6040" w:rsidRDefault="001B6040">
            <w:pPr>
              <w:spacing w:line="500" w:lineRule="exact"/>
              <w:jc w:val="center"/>
              <w:rPr>
                <w:rFonts w:ascii="宋体" w:hAnsi="宋体" w:cs="宋体"/>
                <w:sz w:val="18"/>
                <w:szCs w:val="18"/>
              </w:rPr>
            </w:pPr>
          </w:p>
        </w:tc>
      </w:tr>
      <w:tr w:rsidR="001B6040">
        <w:trPr>
          <w:trHeight w:val="465"/>
        </w:trPr>
        <w:tc>
          <w:tcPr>
            <w:tcW w:w="817" w:type="dxa"/>
            <w:tcBorders>
              <w:bottom w:val="single" w:sz="4" w:space="0" w:color="auto"/>
            </w:tcBorders>
            <w:vAlign w:val="center"/>
          </w:tcPr>
          <w:p w:rsidR="001B6040" w:rsidRDefault="001B6040">
            <w:pPr>
              <w:numPr>
                <w:ilvl w:val="0"/>
                <w:numId w:val="14"/>
              </w:numPr>
              <w:spacing w:line="500" w:lineRule="exact"/>
              <w:jc w:val="center"/>
              <w:rPr>
                <w:rFonts w:ascii="宋体" w:hAnsi="宋体" w:cs="宋体"/>
                <w:sz w:val="18"/>
                <w:szCs w:val="18"/>
              </w:rPr>
            </w:pPr>
          </w:p>
        </w:tc>
        <w:tc>
          <w:tcPr>
            <w:tcW w:w="2977" w:type="dxa"/>
            <w:vAlign w:val="center"/>
          </w:tcPr>
          <w:p w:rsidR="001B6040" w:rsidRDefault="003A43EF">
            <w:pPr>
              <w:jc w:val="center"/>
            </w:pPr>
            <w:r>
              <w:rPr>
                <w:rFonts w:hint="eastAsia"/>
              </w:rPr>
              <w:t>中国精品文艺作品期刊文献库</w:t>
            </w:r>
          </w:p>
        </w:tc>
        <w:tc>
          <w:tcPr>
            <w:tcW w:w="7938" w:type="dxa"/>
            <w:gridSpan w:val="10"/>
            <w:vAlign w:val="center"/>
          </w:tcPr>
          <w:p w:rsidR="001B6040" w:rsidRDefault="003A43EF">
            <w:pPr>
              <w:jc w:val="center"/>
            </w:pPr>
            <w:r>
              <w:rPr>
                <w:rFonts w:hint="eastAsia"/>
              </w:rPr>
              <w:t>全库</w:t>
            </w:r>
          </w:p>
        </w:tc>
        <w:tc>
          <w:tcPr>
            <w:tcW w:w="709" w:type="dxa"/>
            <w:tcBorders>
              <w:left w:val="single" w:sz="4" w:space="0" w:color="auto"/>
              <w:bottom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sz w:val="18"/>
                <w:szCs w:val="18"/>
              </w:rPr>
              <w:t>202</w:t>
            </w:r>
            <w:r>
              <w:rPr>
                <w:rFonts w:ascii="宋体" w:hAnsi="宋体" w:cs="宋体" w:hint="eastAsia"/>
                <w:sz w:val="18"/>
                <w:szCs w:val="18"/>
              </w:rPr>
              <w:t>6</w:t>
            </w:r>
          </w:p>
        </w:tc>
        <w:tc>
          <w:tcPr>
            <w:tcW w:w="540" w:type="dxa"/>
            <w:tcBorders>
              <w:left w:val="single" w:sz="4" w:space="0" w:color="auto"/>
              <w:bottom w:val="single" w:sz="4" w:space="0" w:color="auto"/>
            </w:tcBorders>
            <w:vAlign w:val="center"/>
          </w:tcPr>
          <w:p w:rsidR="001B6040" w:rsidRDefault="001B6040">
            <w:pPr>
              <w:spacing w:line="500" w:lineRule="exact"/>
              <w:jc w:val="center"/>
            </w:pPr>
          </w:p>
        </w:tc>
        <w:tc>
          <w:tcPr>
            <w:tcW w:w="540" w:type="dxa"/>
            <w:tcBorders>
              <w:left w:val="single" w:sz="4" w:space="0" w:color="auto"/>
              <w:bottom w:val="single" w:sz="4" w:space="0" w:color="auto"/>
            </w:tcBorders>
            <w:vAlign w:val="center"/>
          </w:tcPr>
          <w:p w:rsidR="001B6040" w:rsidRDefault="003A43EF">
            <w:pPr>
              <w:spacing w:line="500" w:lineRule="exact"/>
              <w:jc w:val="center"/>
            </w:pPr>
            <w:r>
              <w:rPr>
                <w:rFonts w:hint="eastAsia"/>
              </w:rPr>
              <w:t>√</w:t>
            </w:r>
          </w:p>
        </w:tc>
        <w:tc>
          <w:tcPr>
            <w:tcW w:w="904" w:type="dxa"/>
            <w:vMerge/>
            <w:tcBorders>
              <w:left w:val="single" w:sz="4" w:space="0" w:color="auto"/>
            </w:tcBorders>
            <w:vAlign w:val="center"/>
          </w:tcPr>
          <w:p w:rsidR="001B6040" w:rsidRDefault="001B6040">
            <w:pPr>
              <w:spacing w:line="500" w:lineRule="exact"/>
              <w:jc w:val="center"/>
              <w:rPr>
                <w:rFonts w:ascii="宋体" w:hAnsi="宋体" w:cs="宋体"/>
                <w:sz w:val="18"/>
                <w:szCs w:val="18"/>
              </w:rPr>
            </w:pPr>
          </w:p>
        </w:tc>
      </w:tr>
      <w:tr w:rsidR="001B6040">
        <w:trPr>
          <w:trHeight w:val="465"/>
        </w:trPr>
        <w:tc>
          <w:tcPr>
            <w:tcW w:w="817" w:type="dxa"/>
            <w:tcBorders>
              <w:bottom w:val="single" w:sz="4" w:space="0" w:color="auto"/>
            </w:tcBorders>
            <w:vAlign w:val="center"/>
          </w:tcPr>
          <w:p w:rsidR="001B6040" w:rsidRDefault="001B6040">
            <w:pPr>
              <w:numPr>
                <w:ilvl w:val="0"/>
                <w:numId w:val="14"/>
              </w:numPr>
              <w:spacing w:line="500" w:lineRule="exact"/>
              <w:jc w:val="center"/>
              <w:rPr>
                <w:rFonts w:ascii="宋体" w:hAnsi="宋体" w:cs="宋体"/>
                <w:sz w:val="18"/>
                <w:szCs w:val="18"/>
              </w:rPr>
            </w:pPr>
          </w:p>
        </w:tc>
        <w:tc>
          <w:tcPr>
            <w:tcW w:w="2977" w:type="dxa"/>
            <w:vAlign w:val="center"/>
          </w:tcPr>
          <w:p w:rsidR="001B6040" w:rsidRDefault="003A43EF">
            <w:pPr>
              <w:jc w:val="center"/>
            </w:pPr>
            <w:r>
              <w:rPr>
                <w:rFonts w:hint="eastAsia"/>
              </w:rPr>
              <w:t>中国党建期刊文献总库</w:t>
            </w:r>
          </w:p>
        </w:tc>
        <w:tc>
          <w:tcPr>
            <w:tcW w:w="7938" w:type="dxa"/>
            <w:gridSpan w:val="10"/>
            <w:vAlign w:val="center"/>
          </w:tcPr>
          <w:p w:rsidR="001B6040" w:rsidRDefault="003A43EF">
            <w:pPr>
              <w:jc w:val="center"/>
            </w:pPr>
            <w:r>
              <w:rPr>
                <w:rFonts w:hint="eastAsia"/>
              </w:rPr>
              <w:t>全库</w:t>
            </w:r>
          </w:p>
        </w:tc>
        <w:tc>
          <w:tcPr>
            <w:tcW w:w="709" w:type="dxa"/>
            <w:tcBorders>
              <w:left w:val="single" w:sz="4" w:space="0" w:color="auto"/>
              <w:bottom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sz w:val="18"/>
                <w:szCs w:val="18"/>
              </w:rPr>
              <w:t>202</w:t>
            </w:r>
            <w:r>
              <w:rPr>
                <w:rFonts w:ascii="宋体" w:hAnsi="宋体" w:cs="宋体" w:hint="eastAsia"/>
                <w:sz w:val="18"/>
                <w:szCs w:val="18"/>
              </w:rPr>
              <w:t>6</w:t>
            </w:r>
          </w:p>
        </w:tc>
        <w:tc>
          <w:tcPr>
            <w:tcW w:w="540" w:type="dxa"/>
            <w:tcBorders>
              <w:left w:val="single" w:sz="4" w:space="0" w:color="auto"/>
              <w:bottom w:val="single" w:sz="4" w:space="0" w:color="auto"/>
            </w:tcBorders>
            <w:vAlign w:val="center"/>
          </w:tcPr>
          <w:p w:rsidR="001B6040" w:rsidRDefault="001B6040">
            <w:pPr>
              <w:spacing w:line="500" w:lineRule="exact"/>
              <w:jc w:val="center"/>
            </w:pPr>
          </w:p>
        </w:tc>
        <w:tc>
          <w:tcPr>
            <w:tcW w:w="540" w:type="dxa"/>
            <w:tcBorders>
              <w:left w:val="single" w:sz="4" w:space="0" w:color="auto"/>
              <w:bottom w:val="single" w:sz="4" w:space="0" w:color="auto"/>
            </w:tcBorders>
            <w:vAlign w:val="center"/>
          </w:tcPr>
          <w:p w:rsidR="001B6040" w:rsidRDefault="003A43EF">
            <w:pPr>
              <w:spacing w:line="500" w:lineRule="exact"/>
              <w:jc w:val="center"/>
            </w:pPr>
            <w:r>
              <w:rPr>
                <w:rFonts w:hint="eastAsia"/>
              </w:rPr>
              <w:t>√</w:t>
            </w:r>
          </w:p>
        </w:tc>
        <w:tc>
          <w:tcPr>
            <w:tcW w:w="904" w:type="dxa"/>
            <w:vMerge/>
            <w:tcBorders>
              <w:left w:val="single" w:sz="4" w:space="0" w:color="auto"/>
            </w:tcBorders>
            <w:vAlign w:val="center"/>
          </w:tcPr>
          <w:p w:rsidR="001B6040" w:rsidRDefault="001B6040">
            <w:pPr>
              <w:spacing w:line="500" w:lineRule="exact"/>
              <w:jc w:val="center"/>
              <w:rPr>
                <w:rFonts w:ascii="宋体" w:hAnsi="宋体" w:cs="宋体"/>
                <w:sz w:val="18"/>
                <w:szCs w:val="18"/>
              </w:rPr>
            </w:pPr>
          </w:p>
        </w:tc>
      </w:tr>
      <w:tr w:rsidR="001B6040">
        <w:trPr>
          <w:trHeight w:val="465"/>
        </w:trPr>
        <w:tc>
          <w:tcPr>
            <w:tcW w:w="817" w:type="dxa"/>
            <w:tcBorders>
              <w:bottom w:val="single" w:sz="4" w:space="0" w:color="auto"/>
            </w:tcBorders>
            <w:vAlign w:val="center"/>
          </w:tcPr>
          <w:p w:rsidR="001B6040" w:rsidRDefault="001B6040">
            <w:pPr>
              <w:numPr>
                <w:ilvl w:val="0"/>
                <w:numId w:val="14"/>
              </w:numPr>
              <w:spacing w:line="500" w:lineRule="exact"/>
              <w:jc w:val="center"/>
              <w:rPr>
                <w:rFonts w:ascii="宋体" w:hAnsi="宋体" w:cs="宋体"/>
                <w:sz w:val="18"/>
                <w:szCs w:val="18"/>
              </w:rPr>
            </w:pPr>
          </w:p>
        </w:tc>
        <w:tc>
          <w:tcPr>
            <w:tcW w:w="2977" w:type="dxa"/>
            <w:vAlign w:val="center"/>
          </w:tcPr>
          <w:p w:rsidR="001B6040" w:rsidRDefault="003A43EF">
            <w:pPr>
              <w:jc w:val="center"/>
            </w:pPr>
            <w:r>
              <w:rPr>
                <w:rFonts w:hint="eastAsia"/>
              </w:rPr>
              <w:t>中国政报公报期刊文献总库</w:t>
            </w:r>
          </w:p>
        </w:tc>
        <w:tc>
          <w:tcPr>
            <w:tcW w:w="7938" w:type="dxa"/>
            <w:gridSpan w:val="10"/>
            <w:vAlign w:val="center"/>
          </w:tcPr>
          <w:p w:rsidR="001B6040" w:rsidRDefault="003A43EF">
            <w:pPr>
              <w:jc w:val="center"/>
            </w:pPr>
            <w:r>
              <w:rPr>
                <w:rFonts w:hint="eastAsia"/>
              </w:rPr>
              <w:t>全库</w:t>
            </w:r>
          </w:p>
        </w:tc>
        <w:tc>
          <w:tcPr>
            <w:tcW w:w="709" w:type="dxa"/>
            <w:tcBorders>
              <w:left w:val="single" w:sz="4" w:space="0" w:color="auto"/>
              <w:bottom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sz w:val="18"/>
                <w:szCs w:val="18"/>
              </w:rPr>
              <w:t>202</w:t>
            </w:r>
            <w:r>
              <w:rPr>
                <w:rFonts w:ascii="宋体" w:hAnsi="宋体" w:cs="宋体" w:hint="eastAsia"/>
                <w:sz w:val="18"/>
                <w:szCs w:val="18"/>
              </w:rPr>
              <w:t>6</w:t>
            </w:r>
          </w:p>
        </w:tc>
        <w:tc>
          <w:tcPr>
            <w:tcW w:w="540" w:type="dxa"/>
            <w:tcBorders>
              <w:left w:val="single" w:sz="4" w:space="0" w:color="auto"/>
              <w:bottom w:val="single" w:sz="4" w:space="0" w:color="auto"/>
            </w:tcBorders>
            <w:vAlign w:val="center"/>
          </w:tcPr>
          <w:p w:rsidR="001B6040" w:rsidRDefault="001B6040">
            <w:pPr>
              <w:spacing w:line="500" w:lineRule="exact"/>
              <w:jc w:val="center"/>
            </w:pPr>
          </w:p>
        </w:tc>
        <w:tc>
          <w:tcPr>
            <w:tcW w:w="540" w:type="dxa"/>
            <w:tcBorders>
              <w:left w:val="single" w:sz="4" w:space="0" w:color="auto"/>
              <w:bottom w:val="single" w:sz="4" w:space="0" w:color="auto"/>
            </w:tcBorders>
            <w:vAlign w:val="center"/>
          </w:tcPr>
          <w:p w:rsidR="001B6040" w:rsidRDefault="003A43EF">
            <w:pPr>
              <w:spacing w:line="500" w:lineRule="exact"/>
              <w:jc w:val="center"/>
            </w:pPr>
            <w:r>
              <w:rPr>
                <w:rFonts w:hint="eastAsia"/>
              </w:rPr>
              <w:t>√</w:t>
            </w:r>
          </w:p>
        </w:tc>
        <w:tc>
          <w:tcPr>
            <w:tcW w:w="904" w:type="dxa"/>
            <w:vMerge/>
            <w:tcBorders>
              <w:left w:val="single" w:sz="4" w:space="0" w:color="auto"/>
            </w:tcBorders>
            <w:vAlign w:val="center"/>
          </w:tcPr>
          <w:p w:rsidR="001B6040" w:rsidRDefault="001B6040">
            <w:pPr>
              <w:spacing w:line="500" w:lineRule="exact"/>
              <w:jc w:val="center"/>
              <w:rPr>
                <w:rFonts w:ascii="宋体" w:hAnsi="宋体" w:cs="宋体"/>
                <w:sz w:val="18"/>
                <w:szCs w:val="18"/>
              </w:rPr>
            </w:pPr>
          </w:p>
        </w:tc>
      </w:tr>
      <w:tr w:rsidR="001B6040">
        <w:trPr>
          <w:trHeight w:val="479"/>
        </w:trPr>
        <w:tc>
          <w:tcPr>
            <w:tcW w:w="817" w:type="dxa"/>
            <w:tcBorders>
              <w:bottom w:val="single" w:sz="4" w:space="0" w:color="auto"/>
            </w:tcBorders>
            <w:vAlign w:val="center"/>
          </w:tcPr>
          <w:p w:rsidR="001B6040" w:rsidRDefault="001B6040">
            <w:pPr>
              <w:numPr>
                <w:ilvl w:val="0"/>
                <w:numId w:val="14"/>
              </w:numPr>
              <w:spacing w:line="500" w:lineRule="exact"/>
              <w:jc w:val="center"/>
              <w:rPr>
                <w:rFonts w:ascii="宋体" w:hAnsi="宋体" w:cs="宋体"/>
                <w:sz w:val="18"/>
                <w:szCs w:val="18"/>
              </w:rPr>
            </w:pPr>
          </w:p>
        </w:tc>
        <w:tc>
          <w:tcPr>
            <w:tcW w:w="2977" w:type="dxa"/>
            <w:vAlign w:val="center"/>
          </w:tcPr>
          <w:p w:rsidR="001B6040" w:rsidRDefault="003A43EF">
            <w:pPr>
              <w:jc w:val="center"/>
            </w:pPr>
            <w:r>
              <w:rPr>
                <w:rFonts w:hint="eastAsia"/>
              </w:rPr>
              <w:t>中国精品文化期刊文献库</w:t>
            </w:r>
          </w:p>
        </w:tc>
        <w:tc>
          <w:tcPr>
            <w:tcW w:w="7938" w:type="dxa"/>
            <w:gridSpan w:val="10"/>
            <w:vAlign w:val="center"/>
          </w:tcPr>
          <w:p w:rsidR="001B6040" w:rsidRDefault="003A43EF">
            <w:pPr>
              <w:jc w:val="center"/>
            </w:pPr>
            <w:r>
              <w:rPr>
                <w:rFonts w:hint="eastAsia"/>
              </w:rPr>
              <w:t>全库</w:t>
            </w:r>
          </w:p>
        </w:tc>
        <w:tc>
          <w:tcPr>
            <w:tcW w:w="709" w:type="dxa"/>
            <w:tcBorders>
              <w:left w:val="single" w:sz="4" w:space="0" w:color="auto"/>
              <w:bottom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sz w:val="18"/>
                <w:szCs w:val="18"/>
              </w:rPr>
              <w:t>202</w:t>
            </w:r>
            <w:r>
              <w:rPr>
                <w:rFonts w:ascii="宋体" w:hAnsi="宋体" w:cs="宋体" w:hint="eastAsia"/>
                <w:sz w:val="18"/>
                <w:szCs w:val="18"/>
              </w:rPr>
              <w:t>6</w:t>
            </w:r>
          </w:p>
        </w:tc>
        <w:tc>
          <w:tcPr>
            <w:tcW w:w="540" w:type="dxa"/>
            <w:tcBorders>
              <w:left w:val="single" w:sz="4" w:space="0" w:color="auto"/>
              <w:bottom w:val="single" w:sz="4" w:space="0" w:color="auto"/>
            </w:tcBorders>
            <w:vAlign w:val="center"/>
          </w:tcPr>
          <w:p w:rsidR="001B6040" w:rsidRDefault="001B6040">
            <w:pPr>
              <w:spacing w:line="500" w:lineRule="exact"/>
              <w:jc w:val="center"/>
            </w:pPr>
          </w:p>
        </w:tc>
        <w:tc>
          <w:tcPr>
            <w:tcW w:w="540" w:type="dxa"/>
            <w:tcBorders>
              <w:left w:val="single" w:sz="4" w:space="0" w:color="auto"/>
              <w:bottom w:val="single" w:sz="4" w:space="0" w:color="auto"/>
            </w:tcBorders>
            <w:vAlign w:val="center"/>
          </w:tcPr>
          <w:p w:rsidR="001B6040" w:rsidRDefault="003A43EF">
            <w:pPr>
              <w:spacing w:line="500" w:lineRule="exact"/>
              <w:jc w:val="center"/>
            </w:pPr>
            <w:r>
              <w:rPr>
                <w:rFonts w:hint="eastAsia"/>
              </w:rPr>
              <w:t>√</w:t>
            </w:r>
          </w:p>
        </w:tc>
        <w:tc>
          <w:tcPr>
            <w:tcW w:w="904" w:type="dxa"/>
            <w:vMerge/>
            <w:tcBorders>
              <w:left w:val="single" w:sz="4" w:space="0" w:color="auto"/>
            </w:tcBorders>
            <w:vAlign w:val="center"/>
          </w:tcPr>
          <w:p w:rsidR="001B6040" w:rsidRDefault="001B6040">
            <w:pPr>
              <w:spacing w:line="500" w:lineRule="exact"/>
              <w:jc w:val="center"/>
              <w:rPr>
                <w:rFonts w:ascii="宋体" w:hAnsi="宋体" w:cs="宋体"/>
                <w:sz w:val="18"/>
                <w:szCs w:val="18"/>
              </w:rPr>
            </w:pPr>
          </w:p>
        </w:tc>
      </w:tr>
      <w:tr w:rsidR="001B6040">
        <w:trPr>
          <w:trHeight w:val="465"/>
        </w:trPr>
        <w:tc>
          <w:tcPr>
            <w:tcW w:w="817" w:type="dxa"/>
            <w:tcBorders>
              <w:bottom w:val="single" w:sz="4" w:space="0" w:color="auto"/>
            </w:tcBorders>
            <w:vAlign w:val="center"/>
          </w:tcPr>
          <w:p w:rsidR="001B6040" w:rsidRDefault="001B6040">
            <w:pPr>
              <w:numPr>
                <w:ilvl w:val="0"/>
                <w:numId w:val="14"/>
              </w:numPr>
              <w:spacing w:line="500" w:lineRule="exact"/>
              <w:jc w:val="center"/>
              <w:rPr>
                <w:rFonts w:ascii="宋体" w:hAnsi="宋体" w:cs="宋体"/>
                <w:sz w:val="18"/>
                <w:szCs w:val="18"/>
              </w:rPr>
            </w:pPr>
          </w:p>
        </w:tc>
        <w:tc>
          <w:tcPr>
            <w:tcW w:w="2977" w:type="dxa"/>
            <w:vAlign w:val="center"/>
          </w:tcPr>
          <w:p w:rsidR="001B6040" w:rsidRDefault="003A43EF">
            <w:pPr>
              <w:jc w:val="center"/>
            </w:pPr>
            <w:r>
              <w:rPr>
                <w:rFonts w:hint="eastAsia"/>
              </w:rPr>
              <w:t>中国精品科普期刊文献库</w:t>
            </w:r>
          </w:p>
        </w:tc>
        <w:tc>
          <w:tcPr>
            <w:tcW w:w="7938" w:type="dxa"/>
            <w:gridSpan w:val="10"/>
            <w:vAlign w:val="center"/>
          </w:tcPr>
          <w:p w:rsidR="001B6040" w:rsidRDefault="003A43EF">
            <w:pPr>
              <w:jc w:val="center"/>
            </w:pPr>
            <w:r>
              <w:rPr>
                <w:rFonts w:hint="eastAsia"/>
              </w:rPr>
              <w:t>全库</w:t>
            </w:r>
          </w:p>
        </w:tc>
        <w:tc>
          <w:tcPr>
            <w:tcW w:w="709" w:type="dxa"/>
            <w:tcBorders>
              <w:left w:val="single" w:sz="4" w:space="0" w:color="auto"/>
              <w:bottom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sz w:val="18"/>
                <w:szCs w:val="18"/>
              </w:rPr>
              <w:t>202</w:t>
            </w:r>
            <w:r>
              <w:rPr>
                <w:rFonts w:ascii="宋体" w:hAnsi="宋体" w:cs="宋体" w:hint="eastAsia"/>
                <w:sz w:val="18"/>
                <w:szCs w:val="18"/>
              </w:rPr>
              <w:t>6</w:t>
            </w:r>
          </w:p>
        </w:tc>
        <w:tc>
          <w:tcPr>
            <w:tcW w:w="540" w:type="dxa"/>
            <w:tcBorders>
              <w:left w:val="single" w:sz="4" w:space="0" w:color="auto"/>
              <w:bottom w:val="single" w:sz="4" w:space="0" w:color="auto"/>
            </w:tcBorders>
            <w:vAlign w:val="center"/>
          </w:tcPr>
          <w:p w:rsidR="001B6040" w:rsidRDefault="001B6040">
            <w:pPr>
              <w:spacing w:line="500" w:lineRule="exact"/>
              <w:jc w:val="center"/>
            </w:pPr>
          </w:p>
        </w:tc>
        <w:tc>
          <w:tcPr>
            <w:tcW w:w="540" w:type="dxa"/>
            <w:tcBorders>
              <w:left w:val="single" w:sz="4" w:space="0" w:color="auto"/>
              <w:bottom w:val="single" w:sz="4" w:space="0" w:color="auto"/>
            </w:tcBorders>
            <w:vAlign w:val="center"/>
          </w:tcPr>
          <w:p w:rsidR="001B6040" w:rsidRDefault="003A43EF">
            <w:pPr>
              <w:spacing w:line="500" w:lineRule="exact"/>
              <w:jc w:val="center"/>
            </w:pPr>
            <w:r>
              <w:rPr>
                <w:rFonts w:hint="eastAsia"/>
              </w:rPr>
              <w:t>√</w:t>
            </w:r>
          </w:p>
        </w:tc>
        <w:tc>
          <w:tcPr>
            <w:tcW w:w="904" w:type="dxa"/>
            <w:vMerge/>
            <w:tcBorders>
              <w:left w:val="single" w:sz="4" w:space="0" w:color="auto"/>
            </w:tcBorders>
            <w:vAlign w:val="center"/>
          </w:tcPr>
          <w:p w:rsidR="001B6040" w:rsidRDefault="001B6040">
            <w:pPr>
              <w:spacing w:line="500" w:lineRule="exact"/>
              <w:jc w:val="center"/>
              <w:rPr>
                <w:rFonts w:ascii="宋体" w:hAnsi="宋体" w:cs="宋体"/>
                <w:sz w:val="18"/>
                <w:szCs w:val="18"/>
              </w:rPr>
            </w:pPr>
          </w:p>
        </w:tc>
      </w:tr>
      <w:tr w:rsidR="001B6040">
        <w:trPr>
          <w:trHeight w:val="465"/>
        </w:trPr>
        <w:tc>
          <w:tcPr>
            <w:tcW w:w="817" w:type="dxa"/>
            <w:tcBorders>
              <w:bottom w:val="single" w:sz="4" w:space="0" w:color="auto"/>
            </w:tcBorders>
            <w:vAlign w:val="center"/>
          </w:tcPr>
          <w:p w:rsidR="001B6040" w:rsidRDefault="001B6040">
            <w:pPr>
              <w:numPr>
                <w:ilvl w:val="0"/>
                <w:numId w:val="14"/>
              </w:numPr>
              <w:spacing w:line="500" w:lineRule="exact"/>
              <w:jc w:val="center"/>
              <w:rPr>
                <w:rFonts w:ascii="宋体" w:hAnsi="宋体" w:cs="宋体"/>
                <w:sz w:val="18"/>
                <w:szCs w:val="18"/>
              </w:rPr>
            </w:pPr>
          </w:p>
        </w:tc>
        <w:tc>
          <w:tcPr>
            <w:tcW w:w="2977" w:type="dxa"/>
            <w:vAlign w:val="center"/>
          </w:tcPr>
          <w:p w:rsidR="001B6040" w:rsidRDefault="003A43EF">
            <w:pPr>
              <w:jc w:val="center"/>
            </w:pPr>
            <w:r>
              <w:rPr>
                <w:rFonts w:hint="eastAsia"/>
              </w:rPr>
              <w:t>基础教育知识服务平台（资源总库校园网版）</w:t>
            </w:r>
          </w:p>
        </w:tc>
        <w:tc>
          <w:tcPr>
            <w:tcW w:w="7938" w:type="dxa"/>
            <w:gridSpan w:val="10"/>
            <w:vAlign w:val="center"/>
          </w:tcPr>
          <w:p w:rsidR="001B6040" w:rsidRDefault="003A43EF">
            <w:pPr>
              <w:jc w:val="center"/>
            </w:pPr>
            <w:r>
              <w:rPr>
                <w:rFonts w:hint="eastAsia"/>
              </w:rPr>
              <w:t>期刊</w:t>
            </w:r>
          </w:p>
        </w:tc>
        <w:tc>
          <w:tcPr>
            <w:tcW w:w="709" w:type="dxa"/>
            <w:tcBorders>
              <w:left w:val="single" w:sz="4" w:space="0" w:color="auto"/>
              <w:bottom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sz w:val="18"/>
                <w:szCs w:val="18"/>
              </w:rPr>
              <w:t>202</w:t>
            </w:r>
            <w:r>
              <w:rPr>
                <w:rFonts w:ascii="宋体" w:hAnsi="宋体" w:cs="宋体" w:hint="eastAsia"/>
                <w:sz w:val="18"/>
                <w:szCs w:val="18"/>
              </w:rPr>
              <w:t>6</w:t>
            </w:r>
          </w:p>
        </w:tc>
        <w:tc>
          <w:tcPr>
            <w:tcW w:w="540" w:type="dxa"/>
            <w:tcBorders>
              <w:left w:val="single" w:sz="4" w:space="0" w:color="auto"/>
              <w:bottom w:val="single" w:sz="4" w:space="0" w:color="auto"/>
            </w:tcBorders>
            <w:vAlign w:val="center"/>
          </w:tcPr>
          <w:p w:rsidR="001B6040" w:rsidRDefault="001B6040">
            <w:pPr>
              <w:spacing w:line="500" w:lineRule="exact"/>
              <w:jc w:val="center"/>
            </w:pPr>
          </w:p>
        </w:tc>
        <w:tc>
          <w:tcPr>
            <w:tcW w:w="540" w:type="dxa"/>
            <w:tcBorders>
              <w:left w:val="single" w:sz="4" w:space="0" w:color="auto"/>
              <w:bottom w:val="single" w:sz="4" w:space="0" w:color="auto"/>
            </w:tcBorders>
            <w:vAlign w:val="center"/>
          </w:tcPr>
          <w:p w:rsidR="001B6040" w:rsidRDefault="003A43EF">
            <w:pPr>
              <w:spacing w:line="500" w:lineRule="exact"/>
              <w:jc w:val="center"/>
            </w:pPr>
            <w:r>
              <w:rPr>
                <w:rFonts w:hint="eastAsia"/>
              </w:rPr>
              <w:t>√</w:t>
            </w:r>
          </w:p>
        </w:tc>
        <w:tc>
          <w:tcPr>
            <w:tcW w:w="904" w:type="dxa"/>
            <w:vMerge/>
            <w:tcBorders>
              <w:left w:val="single" w:sz="4" w:space="0" w:color="auto"/>
            </w:tcBorders>
            <w:vAlign w:val="center"/>
          </w:tcPr>
          <w:p w:rsidR="001B6040" w:rsidRDefault="001B6040">
            <w:pPr>
              <w:spacing w:line="500" w:lineRule="exact"/>
              <w:jc w:val="center"/>
              <w:rPr>
                <w:rFonts w:ascii="宋体" w:hAnsi="宋体" w:cs="宋体"/>
                <w:sz w:val="18"/>
                <w:szCs w:val="18"/>
              </w:rPr>
            </w:pPr>
          </w:p>
        </w:tc>
      </w:tr>
      <w:tr w:rsidR="001B6040">
        <w:trPr>
          <w:trHeight w:val="465"/>
        </w:trPr>
        <w:tc>
          <w:tcPr>
            <w:tcW w:w="817" w:type="dxa"/>
            <w:tcBorders>
              <w:bottom w:val="single" w:sz="4" w:space="0" w:color="auto"/>
            </w:tcBorders>
            <w:vAlign w:val="center"/>
          </w:tcPr>
          <w:p w:rsidR="001B6040" w:rsidRDefault="001B6040">
            <w:pPr>
              <w:numPr>
                <w:ilvl w:val="0"/>
                <w:numId w:val="14"/>
              </w:numPr>
              <w:spacing w:line="500" w:lineRule="exact"/>
              <w:jc w:val="center"/>
              <w:rPr>
                <w:rFonts w:ascii="宋体" w:hAnsi="宋体" w:cs="宋体"/>
                <w:sz w:val="18"/>
                <w:szCs w:val="18"/>
              </w:rPr>
            </w:pPr>
          </w:p>
        </w:tc>
        <w:tc>
          <w:tcPr>
            <w:tcW w:w="2977" w:type="dxa"/>
            <w:vAlign w:val="center"/>
          </w:tcPr>
          <w:p w:rsidR="001B6040" w:rsidRDefault="003A43EF">
            <w:pPr>
              <w:jc w:val="center"/>
            </w:pPr>
            <w:r>
              <w:rPr>
                <w:rFonts w:hint="eastAsia"/>
              </w:rPr>
              <w:t>经济社会大数据研究平台</w:t>
            </w:r>
          </w:p>
        </w:tc>
        <w:tc>
          <w:tcPr>
            <w:tcW w:w="7938" w:type="dxa"/>
            <w:gridSpan w:val="10"/>
            <w:vAlign w:val="center"/>
          </w:tcPr>
          <w:p w:rsidR="001B6040" w:rsidRDefault="003A43EF">
            <w:pPr>
              <w:jc w:val="center"/>
            </w:pPr>
            <w:r>
              <w:rPr>
                <w:rFonts w:hint="eastAsia"/>
              </w:rPr>
              <w:t>J2</w:t>
            </w:r>
            <w:r>
              <w:rPr>
                <w:rFonts w:hint="eastAsia"/>
              </w:rPr>
              <w:t>、</w:t>
            </w:r>
            <w:r>
              <w:rPr>
                <w:rFonts w:hint="eastAsia"/>
              </w:rPr>
              <w:t>J3</w:t>
            </w:r>
            <w:r>
              <w:rPr>
                <w:rFonts w:hint="eastAsia"/>
              </w:rPr>
              <w:t>、</w:t>
            </w:r>
            <w:r>
              <w:rPr>
                <w:rFonts w:hint="eastAsia"/>
              </w:rPr>
              <w:t>J4</w:t>
            </w:r>
            <w:r>
              <w:rPr>
                <w:rFonts w:hint="eastAsia"/>
              </w:rPr>
              <w:t>、</w:t>
            </w:r>
            <w:r>
              <w:rPr>
                <w:rFonts w:hint="eastAsia"/>
              </w:rPr>
              <w:t>J5</w:t>
            </w:r>
            <w:r>
              <w:rPr>
                <w:rFonts w:hint="eastAsia"/>
              </w:rPr>
              <w:t>、</w:t>
            </w:r>
            <w:r>
              <w:rPr>
                <w:rFonts w:hint="eastAsia"/>
              </w:rPr>
              <w:t>J6</w:t>
            </w:r>
            <w:r>
              <w:rPr>
                <w:rFonts w:hint="eastAsia"/>
              </w:rPr>
              <w:t>、</w:t>
            </w:r>
            <w:r>
              <w:rPr>
                <w:rFonts w:hint="eastAsia"/>
              </w:rPr>
              <w:t>J7</w:t>
            </w:r>
            <w:r>
              <w:rPr>
                <w:rFonts w:hint="eastAsia"/>
              </w:rPr>
              <w:t>、</w:t>
            </w:r>
            <w:r>
              <w:rPr>
                <w:rFonts w:hint="eastAsia"/>
              </w:rPr>
              <w:t>J8</w:t>
            </w:r>
            <w:r>
              <w:rPr>
                <w:rFonts w:hint="eastAsia"/>
              </w:rPr>
              <w:t>、</w:t>
            </w:r>
            <w:r>
              <w:rPr>
                <w:rFonts w:hint="eastAsia"/>
              </w:rPr>
              <w:t>VIP</w:t>
            </w:r>
          </w:p>
        </w:tc>
        <w:tc>
          <w:tcPr>
            <w:tcW w:w="709" w:type="dxa"/>
            <w:tcBorders>
              <w:left w:val="single" w:sz="4" w:space="0" w:color="auto"/>
              <w:bottom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sz w:val="18"/>
                <w:szCs w:val="18"/>
              </w:rPr>
              <w:t>202</w:t>
            </w:r>
            <w:r>
              <w:rPr>
                <w:rFonts w:ascii="宋体" w:hAnsi="宋体" w:cs="宋体" w:hint="eastAsia"/>
                <w:sz w:val="18"/>
                <w:szCs w:val="18"/>
              </w:rPr>
              <w:t>6</w:t>
            </w:r>
          </w:p>
        </w:tc>
        <w:tc>
          <w:tcPr>
            <w:tcW w:w="540" w:type="dxa"/>
            <w:tcBorders>
              <w:left w:val="single" w:sz="4" w:space="0" w:color="auto"/>
              <w:bottom w:val="single" w:sz="4" w:space="0" w:color="auto"/>
            </w:tcBorders>
            <w:vAlign w:val="center"/>
          </w:tcPr>
          <w:p w:rsidR="001B6040" w:rsidRDefault="001B6040">
            <w:pPr>
              <w:spacing w:line="500" w:lineRule="exact"/>
              <w:jc w:val="center"/>
            </w:pPr>
          </w:p>
        </w:tc>
        <w:tc>
          <w:tcPr>
            <w:tcW w:w="540" w:type="dxa"/>
            <w:tcBorders>
              <w:left w:val="single" w:sz="4" w:space="0" w:color="auto"/>
              <w:bottom w:val="single" w:sz="4" w:space="0" w:color="auto"/>
            </w:tcBorders>
            <w:vAlign w:val="center"/>
          </w:tcPr>
          <w:p w:rsidR="001B6040" w:rsidRDefault="003A43EF">
            <w:pPr>
              <w:spacing w:line="500" w:lineRule="exact"/>
              <w:jc w:val="center"/>
            </w:pPr>
            <w:r>
              <w:rPr>
                <w:rFonts w:hint="eastAsia"/>
              </w:rPr>
              <w:t>√</w:t>
            </w:r>
          </w:p>
        </w:tc>
        <w:tc>
          <w:tcPr>
            <w:tcW w:w="904" w:type="dxa"/>
            <w:vMerge/>
            <w:tcBorders>
              <w:left w:val="single" w:sz="4" w:space="0" w:color="auto"/>
            </w:tcBorders>
            <w:vAlign w:val="center"/>
          </w:tcPr>
          <w:p w:rsidR="001B6040" w:rsidRDefault="001B6040">
            <w:pPr>
              <w:spacing w:line="500" w:lineRule="exact"/>
              <w:jc w:val="center"/>
              <w:rPr>
                <w:rFonts w:ascii="宋体" w:hAnsi="宋体" w:cs="宋体"/>
                <w:sz w:val="18"/>
                <w:szCs w:val="18"/>
              </w:rPr>
            </w:pPr>
          </w:p>
        </w:tc>
      </w:tr>
      <w:tr w:rsidR="001B6040">
        <w:trPr>
          <w:trHeight w:val="465"/>
        </w:trPr>
        <w:tc>
          <w:tcPr>
            <w:tcW w:w="817" w:type="dxa"/>
            <w:tcBorders>
              <w:bottom w:val="single" w:sz="4" w:space="0" w:color="auto"/>
            </w:tcBorders>
            <w:vAlign w:val="center"/>
          </w:tcPr>
          <w:p w:rsidR="001B6040" w:rsidRDefault="001B6040">
            <w:pPr>
              <w:numPr>
                <w:ilvl w:val="0"/>
                <w:numId w:val="14"/>
              </w:numPr>
              <w:spacing w:line="500" w:lineRule="exact"/>
              <w:jc w:val="center"/>
              <w:rPr>
                <w:rFonts w:ascii="宋体" w:hAnsi="宋体" w:cs="宋体"/>
                <w:sz w:val="18"/>
                <w:szCs w:val="18"/>
              </w:rPr>
            </w:pPr>
          </w:p>
        </w:tc>
        <w:tc>
          <w:tcPr>
            <w:tcW w:w="2977" w:type="dxa"/>
            <w:vAlign w:val="center"/>
          </w:tcPr>
          <w:p w:rsidR="001B6040" w:rsidRDefault="003A43EF">
            <w:pPr>
              <w:jc w:val="center"/>
            </w:pPr>
            <w:r>
              <w:rPr>
                <w:rFonts w:hint="eastAsia"/>
              </w:rPr>
              <w:t>漫游账号</w:t>
            </w:r>
          </w:p>
        </w:tc>
        <w:tc>
          <w:tcPr>
            <w:tcW w:w="7938" w:type="dxa"/>
            <w:gridSpan w:val="10"/>
            <w:vAlign w:val="center"/>
          </w:tcPr>
          <w:p w:rsidR="001B6040" w:rsidRDefault="003A43EF">
            <w:pPr>
              <w:jc w:val="center"/>
            </w:pPr>
            <w:r>
              <w:rPr>
                <w:rFonts w:hint="eastAsia"/>
              </w:rPr>
              <w:t>1</w:t>
            </w:r>
            <w:r>
              <w:t>00</w:t>
            </w:r>
            <w:r>
              <w:rPr>
                <w:rFonts w:hint="eastAsia"/>
              </w:rPr>
              <w:t>个漫游账号</w:t>
            </w:r>
          </w:p>
        </w:tc>
        <w:tc>
          <w:tcPr>
            <w:tcW w:w="709" w:type="dxa"/>
            <w:tcBorders>
              <w:left w:val="single" w:sz="4" w:space="0" w:color="auto"/>
              <w:bottom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sz w:val="18"/>
                <w:szCs w:val="18"/>
              </w:rPr>
              <w:t>202</w:t>
            </w:r>
            <w:r>
              <w:rPr>
                <w:rFonts w:ascii="宋体" w:hAnsi="宋体" w:cs="宋体" w:hint="eastAsia"/>
                <w:sz w:val="18"/>
                <w:szCs w:val="18"/>
              </w:rPr>
              <w:t>6</w:t>
            </w:r>
          </w:p>
        </w:tc>
        <w:tc>
          <w:tcPr>
            <w:tcW w:w="540" w:type="dxa"/>
            <w:tcBorders>
              <w:left w:val="single" w:sz="4" w:space="0" w:color="auto"/>
              <w:bottom w:val="single" w:sz="4" w:space="0" w:color="auto"/>
            </w:tcBorders>
            <w:vAlign w:val="center"/>
          </w:tcPr>
          <w:p w:rsidR="001B6040" w:rsidRDefault="003A43EF">
            <w:pPr>
              <w:spacing w:line="500" w:lineRule="exact"/>
              <w:jc w:val="center"/>
            </w:pPr>
            <w:r>
              <w:rPr>
                <w:rFonts w:hint="eastAsia"/>
              </w:rPr>
              <w:t>√</w:t>
            </w:r>
          </w:p>
        </w:tc>
        <w:tc>
          <w:tcPr>
            <w:tcW w:w="540" w:type="dxa"/>
            <w:tcBorders>
              <w:left w:val="single" w:sz="4" w:space="0" w:color="auto"/>
              <w:bottom w:val="single" w:sz="4" w:space="0" w:color="auto"/>
            </w:tcBorders>
            <w:vAlign w:val="center"/>
          </w:tcPr>
          <w:p w:rsidR="001B6040" w:rsidRDefault="001B6040">
            <w:pPr>
              <w:spacing w:line="500" w:lineRule="exact"/>
              <w:jc w:val="center"/>
            </w:pPr>
          </w:p>
        </w:tc>
        <w:tc>
          <w:tcPr>
            <w:tcW w:w="904" w:type="dxa"/>
            <w:vMerge/>
            <w:tcBorders>
              <w:left w:val="single" w:sz="4" w:space="0" w:color="auto"/>
            </w:tcBorders>
            <w:vAlign w:val="center"/>
          </w:tcPr>
          <w:p w:rsidR="001B6040" w:rsidRDefault="001B6040">
            <w:pPr>
              <w:spacing w:line="500" w:lineRule="exact"/>
              <w:jc w:val="center"/>
              <w:rPr>
                <w:rFonts w:ascii="宋体" w:hAnsi="宋体" w:cs="宋体"/>
                <w:sz w:val="18"/>
                <w:szCs w:val="18"/>
              </w:rPr>
            </w:pPr>
          </w:p>
        </w:tc>
      </w:tr>
      <w:tr w:rsidR="001B6040">
        <w:trPr>
          <w:trHeight w:val="465"/>
        </w:trPr>
        <w:tc>
          <w:tcPr>
            <w:tcW w:w="817" w:type="dxa"/>
            <w:tcBorders>
              <w:bottom w:val="single" w:sz="4" w:space="0" w:color="auto"/>
            </w:tcBorders>
            <w:vAlign w:val="center"/>
          </w:tcPr>
          <w:p w:rsidR="001B6040" w:rsidRDefault="001B6040">
            <w:pPr>
              <w:numPr>
                <w:ilvl w:val="0"/>
                <w:numId w:val="14"/>
              </w:numPr>
              <w:spacing w:line="500" w:lineRule="exact"/>
              <w:jc w:val="center"/>
              <w:rPr>
                <w:rFonts w:ascii="宋体" w:hAnsi="宋体" w:cs="宋体"/>
                <w:sz w:val="18"/>
                <w:szCs w:val="18"/>
              </w:rPr>
            </w:pPr>
          </w:p>
        </w:tc>
        <w:tc>
          <w:tcPr>
            <w:tcW w:w="2977" w:type="dxa"/>
            <w:vAlign w:val="center"/>
          </w:tcPr>
          <w:p w:rsidR="001B6040" w:rsidRDefault="003A43EF">
            <w:pPr>
              <w:jc w:val="center"/>
            </w:pPr>
            <w:r>
              <w:rPr>
                <w:rFonts w:hint="eastAsia"/>
              </w:rPr>
              <w:t>校外访问</w:t>
            </w:r>
          </w:p>
        </w:tc>
        <w:tc>
          <w:tcPr>
            <w:tcW w:w="7938" w:type="dxa"/>
            <w:gridSpan w:val="10"/>
            <w:vAlign w:val="center"/>
          </w:tcPr>
          <w:p w:rsidR="001B6040" w:rsidRDefault="003A43EF">
            <w:pPr>
              <w:jc w:val="center"/>
            </w:pPr>
            <w:proofErr w:type="gramStart"/>
            <w:r>
              <w:rPr>
                <w:rFonts w:hint="eastAsia"/>
              </w:rPr>
              <w:t>知网资源</w:t>
            </w:r>
            <w:proofErr w:type="gramEnd"/>
            <w:r>
              <w:rPr>
                <w:rFonts w:hint="eastAsia"/>
              </w:rPr>
              <w:t>联合认证</w:t>
            </w:r>
          </w:p>
        </w:tc>
        <w:tc>
          <w:tcPr>
            <w:tcW w:w="709" w:type="dxa"/>
            <w:tcBorders>
              <w:left w:val="single" w:sz="4" w:space="0" w:color="auto"/>
              <w:bottom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sz w:val="18"/>
                <w:szCs w:val="18"/>
              </w:rPr>
              <w:t>202</w:t>
            </w:r>
            <w:r>
              <w:rPr>
                <w:rFonts w:ascii="宋体" w:hAnsi="宋体" w:cs="宋体" w:hint="eastAsia"/>
                <w:sz w:val="18"/>
                <w:szCs w:val="18"/>
              </w:rPr>
              <w:t>6</w:t>
            </w:r>
          </w:p>
        </w:tc>
        <w:tc>
          <w:tcPr>
            <w:tcW w:w="540" w:type="dxa"/>
            <w:tcBorders>
              <w:left w:val="single" w:sz="4" w:space="0" w:color="auto"/>
              <w:bottom w:val="single" w:sz="4" w:space="0" w:color="auto"/>
            </w:tcBorders>
            <w:vAlign w:val="center"/>
          </w:tcPr>
          <w:p w:rsidR="001B6040" w:rsidRDefault="003A43EF">
            <w:pPr>
              <w:spacing w:line="500" w:lineRule="exact"/>
              <w:jc w:val="center"/>
            </w:pPr>
            <w:r>
              <w:rPr>
                <w:rFonts w:hint="eastAsia"/>
              </w:rPr>
              <w:t>√</w:t>
            </w:r>
          </w:p>
        </w:tc>
        <w:tc>
          <w:tcPr>
            <w:tcW w:w="540" w:type="dxa"/>
            <w:tcBorders>
              <w:left w:val="single" w:sz="4" w:space="0" w:color="auto"/>
              <w:bottom w:val="single" w:sz="4" w:space="0" w:color="auto"/>
            </w:tcBorders>
            <w:vAlign w:val="center"/>
          </w:tcPr>
          <w:p w:rsidR="001B6040" w:rsidRDefault="001B6040">
            <w:pPr>
              <w:spacing w:line="500" w:lineRule="exact"/>
              <w:jc w:val="center"/>
            </w:pPr>
          </w:p>
        </w:tc>
        <w:tc>
          <w:tcPr>
            <w:tcW w:w="904" w:type="dxa"/>
            <w:vMerge/>
            <w:tcBorders>
              <w:left w:val="single" w:sz="4" w:space="0" w:color="auto"/>
            </w:tcBorders>
            <w:vAlign w:val="center"/>
          </w:tcPr>
          <w:p w:rsidR="001B6040" w:rsidRDefault="001B6040">
            <w:pPr>
              <w:spacing w:line="500" w:lineRule="exact"/>
              <w:jc w:val="center"/>
              <w:rPr>
                <w:rFonts w:ascii="宋体" w:hAnsi="宋体" w:cs="宋体"/>
                <w:sz w:val="18"/>
                <w:szCs w:val="18"/>
              </w:rPr>
            </w:pPr>
          </w:p>
        </w:tc>
      </w:tr>
      <w:tr w:rsidR="001B6040">
        <w:trPr>
          <w:trHeight w:val="465"/>
        </w:trPr>
        <w:tc>
          <w:tcPr>
            <w:tcW w:w="817" w:type="dxa"/>
            <w:tcBorders>
              <w:bottom w:val="single" w:sz="4" w:space="0" w:color="auto"/>
            </w:tcBorders>
            <w:vAlign w:val="center"/>
          </w:tcPr>
          <w:p w:rsidR="001B6040" w:rsidRDefault="001B6040">
            <w:pPr>
              <w:numPr>
                <w:ilvl w:val="0"/>
                <w:numId w:val="14"/>
              </w:numPr>
              <w:spacing w:line="500" w:lineRule="exact"/>
              <w:jc w:val="center"/>
              <w:rPr>
                <w:rFonts w:ascii="宋体" w:hAnsi="宋体" w:cs="宋体"/>
                <w:sz w:val="18"/>
                <w:szCs w:val="18"/>
              </w:rPr>
            </w:pPr>
          </w:p>
        </w:tc>
        <w:tc>
          <w:tcPr>
            <w:tcW w:w="2977" w:type="dxa"/>
            <w:vAlign w:val="center"/>
          </w:tcPr>
          <w:p w:rsidR="001B6040" w:rsidRDefault="003A43EF">
            <w:pPr>
              <w:jc w:val="center"/>
            </w:pPr>
            <w:r>
              <w:rPr>
                <w:rFonts w:hint="eastAsia"/>
              </w:rPr>
              <w:t>CNKI  AI</w:t>
            </w:r>
          </w:p>
        </w:tc>
        <w:tc>
          <w:tcPr>
            <w:tcW w:w="7938" w:type="dxa"/>
            <w:gridSpan w:val="10"/>
            <w:vAlign w:val="center"/>
          </w:tcPr>
          <w:p w:rsidR="001B6040" w:rsidRDefault="003A43EF">
            <w:pPr>
              <w:jc w:val="center"/>
            </w:pPr>
            <w:proofErr w:type="gramStart"/>
            <w:r>
              <w:rPr>
                <w:rFonts w:hint="eastAsia"/>
              </w:rPr>
              <w:t>畅享版</w:t>
            </w:r>
            <w:proofErr w:type="gramEnd"/>
            <w:r>
              <w:rPr>
                <w:rFonts w:hint="eastAsia"/>
              </w:rPr>
              <w:t>（同时在线用户数</w:t>
            </w:r>
            <w:r>
              <w:rPr>
                <w:rFonts w:hint="eastAsia"/>
              </w:rPr>
              <w:t>50</w:t>
            </w:r>
            <w:r>
              <w:rPr>
                <w:rFonts w:hint="eastAsia"/>
              </w:rPr>
              <w:t>个）</w:t>
            </w:r>
          </w:p>
        </w:tc>
        <w:tc>
          <w:tcPr>
            <w:tcW w:w="709" w:type="dxa"/>
            <w:tcBorders>
              <w:left w:val="single" w:sz="4" w:space="0" w:color="auto"/>
              <w:bottom w:val="single" w:sz="4" w:space="0" w:color="auto"/>
            </w:tcBorders>
            <w:vAlign w:val="center"/>
          </w:tcPr>
          <w:p w:rsidR="001B6040" w:rsidRDefault="003A43EF">
            <w:pPr>
              <w:spacing w:line="500" w:lineRule="exact"/>
              <w:jc w:val="center"/>
              <w:rPr>
                <w:rFonts w:ascii="宋体" w:hAnsi="宋体" w:cs="宋体"/>
                <w:sz w:val="18"/>
                <w:szCs w:val="18"/>
              </w:rPr>
            </w:pPr>
            <w:r>
              <w:rPr>
                <w:rFonts w:ascii="宋体" w:hAnsi="宋体" w:cs="宋体"/>
                <w:sz w:val="18"/>
                <w:szCs w:val="18"/>
              </w:rPr>
              <w:t>202</w:t>
            </w:r>
            <w:r>
              <w:rPr>
                <w:rFonts w:ascii="宋体" w:hAnsi="宋体" w:cs="宋体" w:hint="eastAsia"/>
                <w:sz w:val="18"/>
                <w:szCs w:val="18"/>
              </w:rPr>
              <w:t>6</w:t>
            </w:r>
          </w:p>
        </w:tc>
        <w:tc>
          <w:tcPr>
            <w:tcW w:w="540" w:type="dxa"/>
            <w:tcBorders>
              <w:left w:val="single" w:sz="4" w:space="0" w:color="auto"/>
              <w:bottom w:val="single" w:sz="4" w:space="0" w:color="auto"/>
            </w:tcBorders>
            <w:vAlign w:val="center"/>
          </w:tcPr>
          <w:p w:rsidR="001B6040" w:rsidRDefault="003A43EF">
            <w:pPr>
              <w:spacing w:line="500" w:lineRule="exact"/>
              <w:jc w:val="center"/>
            </w:pPr>
            <w:r>
              <w:rPr>
                <w:rFonts w:hint="eastAsia"/>
              </w:rPr>
              <w:t>√</w:t>
            </w:r>
          </w:p>
        </w:tc>
        <w:tc>
          <w:tcPr>
            <w:tcW w:w="540" w:type="dxa"/>
            <w:tcBorders>
              <w:left w:val="single" w:sz="4" w:space="0" w:color="auto"/>
              <w:bottom w:val="single" w:sz="4" w:space="0" w:color="auto"/>
            </w:tcBorders>
            <w:vAlign w:val="center"/>
          </w:tcPr>
          <w:p w:rsidR="001B6040" w:rsidRDefault="001B6040">
            <w:pPr>
              <w:spacing w:line="500" w:lineRule="exact"/>
              <w:jc w:val="center"/>
            </w:pPr>
          </w:p>
        </w:tc>
        <w:tc>
          <w:tcPr>
            <w:tcW w:w="904" w:type="dxa"/>
            <w:vMerge/>
            <w:tcBorders>
              <w:left w:val="single" w:sz="4" w:space="0" w:color="auto"/>
            </w:tcBorders>
            <w:vAlign w:val="center"/>
          </w:tcPr>
          <w:p w:rsidR="001B6040" w:rsidRDefault="001B6040">
            <w:pPr>
              <w:spacing w:line="500" w:lineRule="exact"/>
              <w:jc w:val="center"/>
              <w:rPr>
                <w:rFonts w:ascii="宋体" w:hAnsi="宋体" w:cs="宋体"/>
                <w:sz w:val="18"/>
                <w:szCs w:val="18"/>
              </w:rPr>
            </w:pPr>
          </w:p>
        </w:tc>
      </w:tr>
      <w:tr w:rsidR="001B6040">
        <w:trPr>
          <w:trHeight w:val="285"/>
        </w:trPr>
        <w:tc>
          <w:tcPr>
            <w:tcW w:w="14425" w:type="dxa"/>
            <w:gridSpan w:val="16"/>
            <w:tcBorders>
              <w:top w:val="single" w:sz="4" w:space="0" w:color="auto"/>
              <w:bottom w:val="single" w:sz="4" w:space="0" w:color="auto"/>
              <w:right w:val="single" w:sz="4" w:space="0" w:color="auto"/>
            </w:tcBorders>
          </w:tcPr>
          <w:p w:rsidR="001B6040" w:rsidRDefault="003A43EF">
            <w:pPr>
              <w:spacing w:line="500" w:lineRule="exact"/>
              <w:jc w:val="center"/>
              <w:rPr>
                <w:rFonts w:ascii="宋体" w:hAnsi="宋体" w:cs="宋体"/>
                <w:b/>
                <w:sz w:val="28"/>
                <w:szCs w:val="28"/>
              </w:rPr>
            </w:pPr>
            <w:r>
              <w:rPr>
                <w:rFonts w:ascii="宋体" w:hAnsi="宋体" w:cs="宋体" w:hint="eastAsia"/>
                <w:b/>
                <w:sz w:val="28"/>
                <w:szCs w:val="28"/>
              </w:rPr>
              <w:t>数据库订费：￥</w:t>
            </w:r>
            <w:r>
              <w:rPr>
                <w:rFonts w:ascii="宋体" w:hAnsi="宋体" w:cs="宋体"/>
                <w:b/>
                <w:sz w:val="28"/>
                <w:szCs w:val="28"/>
              </w:rPr>
              <w:t>837</w:t>
            </w:r>
            <w:r>
              <w:rPr>
                <w:rFonts w:ascii="宋体" w:hAnsi="宋体" w:cs="宋体" w:hint="eastAsia"/>
                <w:b/>
                <w:sz w:val="28"/>
                <w:szCs w:val="28"/>
              </w:rPr>
              <w:t>000元；（大写）：捌拾叁万柒仟元整</w:t>
            </w:r>
          </w:p>
        </w:tc>
      </w:tr>
    </w:tbl>
    <w:p w:rsidR="001B6040" w:rsidRDefault="001B6040">
      <w:pPr>
        <w:widowControl/>
        <w:jc w:val="left"/>
        <w:rPr>
          <w:rFonts w:ascii="宋体" w:hAnsi="宋体" w:cs="宋体"/>
          <w:color w:val="000000"/>
          <w:kern w:val="0"/>
          <w:szCs w:val="21"/>
        </w:rPr>
      </w:pPr>
    </w:p>
    <w:p w:rsidR="001B6040" w:rsidRDefault="003A43EF">
      <w:pPr>
        <w:widowControl/>
        <w:jc w:val="left"/>
        <w:rPr>
          <w:rFonts w:ascii="宋体" w:hAnsi="宋体" w:cs="宋体"/>
          <w:color w:val="000000"/>
          <w:kern w:val="0"/>
          <w:szCs w:val="21"/>
        </w:rPr>
      </w:pPr>
      <w:r>
        <w:rPr>
          <w:rFonts w:ascii="宋体" w:hAnsi="宋体" w:cs="宋体" w:hint="eastAsia"/>
          <w:color w:val="000000"/>
          <w:kern w:val="0"/>
          <w:szCs w:val="21"/>
        </w:rPr>
        <w:br w:type="page"/>
      </w:r>
    </w:p>
    <w:p w:rsidR="001B6040" w:rsidRDefault="003A43EF">
      <w:pPr>
        <w:widowControl/>
        <w:ind w:rightChars="12" w:right="25"/>
        <w:jc w:val="left"/>
        <w:rPr>
          <w:rFonts w:ascii="宋体" w:hAnsi="宋体" w:cs="宋体"/>
          <w:color w:val="000000"/>
          <w:kern w:val="0"/>
          <w:szCs w:val="21"/>
        </w:rPr>
      </w:pPr>
      <w:r>
        <w:rPr>
          <w:rFonts w:ascii="宋体" w:hAnsi="宋体" w:cs="宋体" w:hint="eastAsia"/>
          <w:color w:val="000000"/>
          <w:kern w:val="0"/>
          <w:szCs w:val="21"/>
        </w:rPr>
        <w:lastRenderedPageBreak/>
        <w:t xml:space="preserve">附件二 </w:t>
      </w:r>
    </w:p>
    <w:p w:rsidR="001B6040" w:rsidRDefault="003A43EF">
      <w:pPr>
        <w:jc w:val="center"/>
        <w:rPr>
          <w:rFonts w:ascii="宋体" w:hAnsi="宋体" w:cs="宋体"/>
          <w:b/>
          <w:sz w:val="24"/>
        </w:rPr>
      </w:pPr>
      <w:r>
        <w:rPr>
          <w:rFonts w:ascii="宋体" w:hAnsi="宋体" w:cs="宋体" w:hint="eastAsia"/>
          <w:b/>
          <w:sz w:val="24"/>
        </w:rPr>
        <w:t>用户基本信息表</w:t>
      </w:r>
    </w:p>
    <w:p w:rsidR="001B6040" w:rsidRDefault="003A43EF">
      <w:pPr>
        <w:spacing w:line="500" w:lineRule="exact"/>
        <w:rPr>
          <w:rFonts w:ascii="宋体" w:hAnsi="宋体" w:cs="宋体"/>
          <w:b/>
          <w:color w:val="000000"/>
          <w:szCs w:val="21"/>
        </w:rPr>
      </w:pPr>
      <w:r>
        <w:rPr>
          <w:rFonts w:ascii="宋体" w:hAnsi="宋体" w:cs="宋体" w:hint="eastAsia"/>
          <w:b/>
          <w:color w:val="000000"/>
          <w:szCs w:val="21"/>
        </w:rPr>
        <w:t>联系资料信息：</w:t>
      </w: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1809"/>
        <w:gridCol w:w="1809"/>
        <w:gridCol w:w="1809"/>
        <w:gridCol w:w="1809"/>
        <w:gridCol w:w="1809"/>
        <w:gridCol w:w="1390"/>
        <w:gridCol w:w="2268"/>
      </w:tblGrid>
      <w:tr w:rsidR="001B6040">
        <w:trPr>
          <w:trHeight w:val="210"/>
        </w:trPr>
        <w:tc>
          <w:tcPr>
            <w:tcW w:w="1439" w:type="dxa"/>
            <w:vAlign w:val="center"/>
          </w:tcPr>
          <w:p w:rsidR="001B6040" w:rsidRDefault="001B6040">
            <w:pPr>
              <w:spacing w:line="500" w:lineRule="exact"/>
              <w:jc w:val="center"/>
              <w:rPr>
                <w:rFonts w:ascii="宋体" w:hAnsi="宋体" w:cs="宋体"/>
                <w:color w:val="000000"/>
                <w:szCs w:val="21"/>
              </w:rPr>
            </w:pPr>
          </w:p>
        </w:tc>
        <w:tc>
          <w:tcPr>
            <w:tcW w:w="1809" w:type="dxa"/>
            <w:tcBorders>
              <w:top w:val="single" w:sz="4" w:space="0" w:color="auto"/>
              <w:right w:val="single" w:sz="4" w:space="0" w:color="auto"/>
            </w:tcBorders>
            <w:vAlign w:val="center"/>
          </w:tcPr>
          <w:p w:rsidR="001B6040" w:rsidRDefault="003A43EF">
            <w:pPr>
              <w:spacing w:line="500" w:lineRule="exact"/>
              <w:jc w:val="center"/>
              <w:rPr>
                <w:rFonts w:ascii="宋体" w:hAnsi="宋体" w:cs="宋体"/>
                <w:color w:val="000000"/>
                <w:szCs w:val="21"/>
              </w:rPr>
            </w:pPr>
            <w:r>
              <w:rPr>
                <w:rFonts w:ascii="宋体" w:hAnsi="宋体" w:cs="宋体" w:hint="eastAsia"/>
                <w:color w:val="000000"/>
                <w:szCs w:val="21"/>
              </w:rPr>
              <w:t>姓名</w:t>
            </w:r>
          </w:p>
        </w:tc>
        <w:tc>
          <w:tcPr>
            <w:tcW w:w="1809" w:type="dxa"/>
            <w:tcBorders>
              <w:top w:val="single" w:sz="4" w:space="0" w:color="auto"/>
              <w:left w:val="single" w:sz="4" w:space="0" w:color="auto"/>
              <w:right w:val="single" w:sz="4" w:space="0" w:color="auto"/>
            </w:tcBorders>
            <w:vAlign w:val="center"/>
          </w:tcPr>
          <w:p w:rsidR="001B6040" w:rsidRDefault="003A43EF">
            <w:pPr>
              <w:spacing w:line="500" w:lineRule="exact"/>
              <w:jc w:val="center"/>
              <w:rPr>
                <w:rFonts w:ascii="宋体" w:hAnsi="宋体" w:cs="宋体"/>
                <w:color w:val="000000"/>
                <w:szCs w:val="21"/>
              </w:rPr>
            </w:pPr>
            <w:r>
              <w:rPr>
                <w:rFonts w:ascii="宋体" w:hAnsi="宋体" w:cs="宋体" w:hint="eastAsia"/>
                <w:color w:val="000000"/>
                <w:szCs w:val="21"/>
              </w:rPr>
              <w:t>部门</w:t>
            </w:r>
          </w:p>
        </w:tc>
        <w:tc>
          <w:tcPr>
            <w:tcW w:w="1809" w:type="dxa"/>
            <w:tcBorders>
              <w:top w:val="single" w:sz="4" w:space="0" w:color="auto"/>
              <w:left w:val="single" w:sz="4" w:space="0" w:color="auto"/>
              <w:right w:val="single" w:sz="4" w:space="0" w:color="auto"/>
            </w:tcBorders>
            <w:vAlign w:val="center"/>
          </w:tcPr>
          <w:p w:rsidR="001B6040" w:rsidRDefault="003A43EF">
            <w:pPr>
              <w:spacing w:line="500" w:lineRule="exact"/>
              <w:jc w:val="center"/>
              <w:rPr>
                <w:rFonts w:ascii="宋体" w:hAnsi="宋体" w:cs="宋体"/>
                <w:color w:val="000000"/>
                <w:szCs w:val="21"/>
              </w:rPr>
            </w:pPr>
            <w:r>
              <w:rPr>
                <w:rFonts w:ascii="宋体" w:hAnsi="宋体" w:cs="宋体" w:hint="eastAsia"/>
                <w:color w:val="000000"/>
                <w:szCs w:val="21"/>
              </w:rPr>
              <w:t>职务</w:t>
            </w:r>
          </w:p>
        </w:tc>
        <w:tc>
          <w:tcPr>
            <w:tcW w:w="1809" w:type="dxa"/>
            <w:tcBorders>
              <w:top w:val="single" w:sz="4" w:space="0" w:color="auto"/>
              <w:left w:val="single" w:sz="4" w:space="0" w:color="auto"/>
              <w:right w:val="single" w:sz="4" w:space="0" w:color="auto"/>
            </w:tcBorders>
            <w:vAlign w:val="center"/>
          </w:tcPr>
          <w:p w:rsidR="001B6040" w:rsidRDefault="003A43EF">
            <w:pPr>
              <w:spacing w:line="500" w:lineRule="exact"/>
              <w:jc w:val="center"/>
              <w:rPr>
                <w:rFonts w:ascii="宋体" w:hAnsi="宋体" w:cs="宋体"/>
                <w:color w:val="000000"/>
                <w:szCs w:val="21"/>
              </w:rPr>
            </w:pPr>
            <w:r>
              <w:rPr>
                <w:rFonts w:ascii="宋体" w:hAnsi="宋体" w:cs="宋体" w:hint="eastAsia"/>
                <w:color w:val="000000"/>
                <w:szCs w:val="21"/>
              </w:rPr>
              <w:t>办公电话</w:t>
            </w:r>
          </w:p>
        </w:tc>
        <w:tc>
          <w:tcPr>
            <w:tcW w:w="1809" w:type="dxa"/>
            <w:tcBorders>
              <w:top w:val="single" w:sz="4" w:space="0" w:color="auto"/>
              <w:left w:val="single" w:sz="4" w:space="0" w:color="auto"/>
              <w:right w:val="single" w:sz="4" w:space="0" w:color="auto"/>
            </w:tcBorders>
            <w:vAlign w:val="center"/>
          </w:tcPr>
          <w:p w:rsidR="001B6040" w:rsidRDefault="003A43EF">
            <w:pPr>
              <w:spacing w:line="500" w:lineRule="exact"/>
              <w:jc w:val="center"/>
              <w:rPr>
                <w:rFonts w:ascii="宋体" w:hAnsi="宋体" w:cs="宋体"/>
                <w:color w:val="000000"/>
                <w:szCs w:val="21"/>
              </w:rPr>
            </w:pPr>
            <w:r>
              <w:rPr>
                <w:rFonts w:ascii="宋体" w:hAnsi="宋体" w:cs="宋体" w:hint="eastAsia"/>
                <w:color w:val="000000"/>
                <w:szCs w:val="21"/>
              </w:rPr>
              <w:t>传真</w:t>
            </w:r>
          </w:p>
        </w:tc>
        <w:tc>
          <w:tcPr>
            <w:tcW w:w="1390" w:type="dxa"/>
            <w:tcBorders>
              <w:top w:val="single" w:sz="4" w:space="0" w:color="auto"/>
              <w:left w:val="single" w:sz="4" w:space="0" w:color="auto"/>
              <w:right w:val="single" w:sz="4" w:space="0" w:color="auto"/>
            </w:tcBorders>
            <w:vAlign w:val="center"/>
          </w:tcPr>
          <w:p w:rsidR="001B6040" w:rsidRDefault="003A43EF">
            <w:pPr>
              <w:spacing w:line="500" w:lineRule="exact"/>
              <w:jc w:val="center"/>
              <w:rPr>
                <w:rFonts w:ascii="宋体" w:hAnsi="宋体" w:cs="宋体"/>
                <w:color w:val="000000"/>
                <w:szCs w:val="21"/>
              </w:rPr>
            </w:pPr>
            <w:r>
              <w:rPr>
                <w:rFonts w:ascii="宋体" w:hAnsi="宋体" w:cs="宋体" w:hint="eastAsia"/>
                <w:color w:val="000000"/>
                <w:szCs w:val="21"/>
              </w:rPr>
              <w:t>手机</w:t>
            </w:r>
          </w:p>
        </w:tc>
        <w:tc>
          <w:tcPr>
            <w:tcW w:w="2268" w:type="dxa"/>
            <w:tcBorders>
              <w:top w:val="single" w:sz="4" w:space="0" w:color="auto"/>
              <w:left w:val="single" w:sz="4" w:space="0" w:color="auto"/>
            </w:tcBorders>
            <w:vAlign w:val="center"/>
          </w:tcPr>
          <w:p w:rsidR="001B6040" w:rsidRDefault="003A43EF">
            <w:pPr>
              <w:spacing w:line="500" w:lineRule="exact"/>
              <w:jc w:val="center"/>
              <w:rPr>
                <w:rFonts w:ascii="宋体" w:hAnsi="宋体" w:cs="宋体"/>
                <w:color w:val="000000"/>
                <w:szCs w:val="21"/>
              </w:rPr>
            </w:pPr>
            <w:r>
              <w:rPr>
                <w:rFonts w:ascii="宋体" w:hAnsi="宋体" w:cs="宋体" w:hint="eastAsia"/>
                <w:color w:val="000000"/>
                <w:szCs w:val="21"/>
              </w:rPr>
              <w:t>E-Mail</w:t>
            </w:r>
          </w:p>
        </w:tc>
      </w:tr>
      <w:tr w:rsidR="001B6040">
        <w:tc>
          <w:tcPr>
            <w:tcW w:w="1439" w:type="dxa"/>
          </w:tcPr>
          <w:p w:rsidR="001B6040" w:rsidRDefault="003A43EF">
            <w:pPr>
              <w:spacing w:line="500" w:lineRule="exact"/>
              <w:jc w:val="center"/>
              <w:rPr>
                <w:rFonts w:ascii="宋体" w:hAnsi="宋体" w:cs="宋体"/>
                <w:color w:val="000000"/>
                <w:szCs w:val="21"/>
              </w:rPr>
            </w:pPr>
            <w:r>
              <w:rPr>
                <w:rFonts w:ascii="宋体" w:hAnsi="宋体" w:cs="宋体" w:hint="eastAsia"/>
                <w:szCs w:val="21"/>
              </w:rPr>
              <w:t>订购负责人</w:t>
            </w:r>
          </w:p>
        </w:tc>
        <w:tc>
          <w:tcPr>
            <w:tcW w:w="1809" w:type="dxa"/>
            <w:tcBorders>
              <w:right w:val="single" w:sz="4" w:space="0" w:color="auto"/>
            </w:tcBorders>
          </w:tcPr>
          <w:p w:rsidR="001B6040" w:rsidRDefault="003A43EF">
            <w:pPr>
              <w:spacing w:line="500" w:lineRule="exact"/>
              <w:rPr>
                <w:rFonts w:ascii="宋体" w:hAnsi="宋体" w:cs="宋体"/>
                <w:color w:val="000000"/>
                <w:szCs w:val="21"/>
              </w:rPr>
            </w:pPr>
            <w:r>
              <w:rPr>
                <w:rFonts w:ascii="宋体" w:hAnsi="宋体" w:cs="宋体" w:hint="eastAsia"/>
                <w:color w:val="000000"/>
                <w:szCs w:val="21"/>
              </w:rPr>
              <w:t>刘晓玲</w:t>
            </w:r>
          </w:p>
        </w:tc>
        <w:tc>
          <w:tcPr>
            <w:tcW w:w="1809" w:type="dxa"/>
            <w:tcBorders>
              <w:left w:val="single" w:sz="4" w:space="0" w:color="auto"/>
              <w:right w:val="single" w:sz="4" w:space="0" w:color="auto"/>
            </w:tcBorders>
          </w:tcPr>
          <w:p w:rsidR="001B6040" w:rsidRDefault="003A43EF">
            <w:pPr>
              <w:spacing w:line="500" w:lineRule="exact"/>
              <w:rPr>
                <w:rFonts w:ascii="宋体" w:hAnsi="宋体" w:cs="宋体"/>
                <w:color w:val="000000"/>
                <w:szCs w:val="21"/>
              </w:rPr>
            </w:pPr>
            <w:r>
              <w:rPr>
                <w:rFonts w:ascii="宋体" w:hAnsi="宋体" w:cs="宋体" w:hint="eastAsia"/>
                <w:color w:val="000000"/>
                <w:szCs w:val="21"/>
              </w:rPr>
              <w:t>图书馆</w:t>
            </w:r>
          </w:p>
        </w:tc>
        <w:tc>
          <w:tcPr>
            <w:tcW w:w="1809" w:type="dxa"/>
            <w:tcBorders>
              <w:left w:val="single" w:sz="4" w:space="0" w:color="auto"/>
              <w:right w:val="single" w:sz="4" w:space="0" w:color="auto"/>
            </w:tcBorders>
          </w:tcPr>
          <w:p w:rsidR="001B6040" w:rsidRDefault="003A43EF">
            <w:pPr>
              <w:spacing w:line="500" w:lineRule="exact"/>
              <w:rPr>
                <w:rFonts w:ascii="宋体" w:hAnsi="宋体" w:cs="宋体"/>
                <w:color w:val="000000"/>
                <w:szCs w:val="21"/>
              </w:rPr>
            </w:pPr>
            <w:r>
              <w:rPr>
                <w:rFonts w:ascii="宋体" w:hAnsi="宋体" w:cs="宋体" w:hint="eastAsia"/>
                <w:color w:val="000000"/>
                <w:szCs w:val="21"/>
              </w:rPr>
              <w:t>馆长</w:t>
            </w:r>
          </w:p>
        </w:tc>
        <w:tc>
          <w:tcPr>
            <w:tcW w:w="1809" w:type="dxa"/>
            <w:tcBorders>
              <w:left w:val="single" w:sz="4" w:space="0" w:color="auto"/>
              <w:right w:val="single" w:sz="4" w:space="0" w:color="auto"/>
            </w:tcBorders>
          </w:tcPr>
          <w:p w:rsidR="001B6040" w:rsidRDefault="003A43EF">
            <w:pPr>
              <w:spacing w:line="500" w:lineRule="exact"/>
              <w:rPr>
                <w:rFonts w:ascii="宋体" w:hAnsi="宋体" w:cs="宋体"/>
                <w:color w:val="000000"/>
                <w:szCs w:val="21"/>
              </w:rPr>
            </w:pPr>
            <w:r>
              <w:rPr>
                <w:rFonts w:ascii="宋体" w:hAnsi="宋体" w:cs="宋体" w:hint="eastAsia"/>
                <w:color w:val="000000"/>
                <w:szCs w:val="21"/>
              </w:rPr>
              <w:t>0372-</w:t>
            </w:r>
            <w:r>
              <w:rPr>
                <w:rFonts w:ascii="宋体" w:hAnsi="宋体" w:cs="宋体"/>
                <w:color w:val="000000"/>
                <w:szCs w:val="21"/>
              </w:rPr>
              <w:t>2900060</w:t>
            </w:r>
          </w:p>
        </w:tc>
        <w:tc>
          <w:tcPr>
            <w:tcW w:w="1809" w:type="dxa"/>
            <w:tcBorders>
              <w:left w:val="single" w:sz="4" w:space="0" w:color="auto"/>
              <w:right w:val="single" w:sz="4" w:space="0" w:color="auto"/>
            </w:tcBorders>
          </w:tcPr>
          <w:p w:rsidR="001B6040" w:rsidRDefault="001B6040">
            <w:pPr>
              <w:spacing w:line="500" w:lineRule="exact"/>
              <w:rPr>
                <w:rFonts w:ascii="宋体" w:hAnsi="宋体" w:cs="宋体"/>
                <w:color w:val="000000"/>
                <w:szCs w:val="21"/>
              </w:rPr>
            </w:pPr>
          </w:p>
        </w:tc>
        <w:tc>
          <w:tcPr>
            <w:tcW w:w="1390" w:type="dxa"/>
            <w:tcBorders>
              <w:left w:val="single" w:sz="4" w:space="0" w:color="auto"/>
              <w:right w:val="single" w:sz="4" w:space="0" w:color="auto"/>
            </w:tcBorders>
          </w:tcPr>
          <w:p w:rsidR="001B6040" w:rsidRDefault="001B6040">
            <w:pPr>
              <w:spacing w:line="500" w:lineRule="exact"/>
              <w:rPr>
                <w:rFonts w:ascii="宋体" w:hAnsi="宋体" w:cs="宋体"/>
                <w:color w:val="000000"/>
                <w:szCs w:val="21"/>
              </w:rPr>
            </w:pPr>
          </w:p>
        </w:tc>
        <w:tc>
          <w:tcPr>
            <w:tcW w:w="2268" w:type="dxa"/>
            <w:tcBorders>
              <w:left w:val="single" w:sz="4" w:space="0" w:color="auto"/>
            </w:tcBorders>
          </w:tcPr>
          <w:p w:rsidR="001B6040" w:rsidRDefault="001B6040">
            <w:pPr>
              <w:spacing w:line="500" w:lineRule="exact"/>
              <w:rPr>
                <w:rFonts w:ascii="宋体" w:hAnsi="宋体" w:cs="宋体"/>
                <w:color w:val="000000"/>
                <w:szCs w:val="21"/>
              </w:rPr>
            </w:pPr>
          </w:p>
        </w:tc>
      </w:tr>
      <w:tr w:rsidR="001B6040">
        <w:tc>
          <w:tcPr>
            <w:tcW w:w="1439" w:type="dxa"/>
          </w:tcPr>
          <w:p w:rsidR="001B6040" w:rsidRDefault="003A43EF">
            <w:pPr>
              <w:spacing w:line="500" w:lineRule="exact"/>
              <w:jc w:val="center"/>
              <w:rPr>
                <w:rFonts w:ascii="宋体" w:hAnsi="宋体" w:cs="宋体"/>
                <w:color w:val="000000"/>
                <w:szCs w:val="21"/>
              </w:rPr>
            </w:pPr>
            <w:r>
              <w:rPr>
                <w:rFonts w:ascii="宋体" w:hAnsi="宋体" w:cs="宋体" w:hint="eastAsia"/>
                <w:color w:val="000000"/>
                <w:szCs w:val="21"/>
              </w:rPr>
              <w:t>订购联系人</w:t>
            </w:r>
          </w:p>
        </w:tc>
        <w:tc>
          <w:tcPr>
            <w:tcW w:w="1809" w:type="dxa"/>
            <w:tcBorders>
              <w:right w:val="single" w:sz="4" w:space="0" w:color="auto"/>
            </w:tcBorders>
          </w:tcPr>
          <w:p w:rsidR="001B6040" w:rsidRDefault="003A43EF">
            <w:pPr>
              <w:spacing w:line="500" w:lineRule="exact"/>
              <w:rPr>
                <w:rFonts w:ascii="宋体" w:hAnsi="宋体" w:cs="宋体"/>
                <w:color w:val="000000"/>
                <w:szCs w:val="21"/>
              </w:rPr>
            </w:pPr>
            <w:r>
              <w:rPr>
                <w:rFonts w:ascii="宋体" w:hAnsi="宋体" w:cs="宋体" w:hint="eastAsia"/>
                <w:color w:val="000000"/>
                <w:szCs w:val="21"/>
              </w:rPr>
              <w:t>郑金婷</w:t>
            </w:r>
          </w:p>
        </w:tc>
        <w:tc>
          <w:tcPr>
            <w:tcW w:w="1809" w:type="dxa"/>
            <w:tcBorders>
              <w:left w:val="single" w:sz="4" w:space="0" w:color="auto"/>
              <w:right w:val="single" w:sz="4" w:space="0" w:color="auto"/>
            </w:tcBorders>
          </w:tcPr>
          <w:p w:rsidR="001B6040" w:rsidRDefault="003A43EF">
            <w:pPr>
              <w:spacing w:line="500" w:lineRule="exact"/>
              <w:rPr>
                <w:rFonts w:ascii="宋体" w:hAnsi="宋体" w:cs="宋体"/>
                <w:color w:val="000000"/>
                <w:szCs w:val="21"/>
              </w:rPr>
            </w:pPr>
            <w:r>
              <w:rPr>
                <w:rFonts w:ascii="宋体" w:hAnsi="宋体" w:cs="宋体" w:hint="eastAsia"/>
                <w:color w:val="000000"/>
                <w:szCs w:val="21"/>
              </w:rPr>
              <w:t>图书馆</w:t>
            </w:r>
          </w:p>
        </w:tc>
        <w:tc>
          <w:tcPr>
            <w:tcW w:w="1809" w:type="dxa"/>
            <w:tcBorders>
              <w:left w:val="single" w:sz="4" w:space="0" w:color="auto"/>
              <w:right w:val="single" w:sz="4" w:space="0" w:color="auto"/>
            </w:tcBorders>
          </w:tcPr>
          <w:p w:rsidR="001B6040" w:rsidRDefault="003A43EF">
            <w:pPr>
              <w:spacing w:line="500" w:lineRule="exact"/>
              <w:rPr>
                <w:rFonts w:ascii="宋体" w:hAnsi="宋体" w:cs="宋体"/>
                <w:color w:val="000000"/>
                <w:szCs w:val="21"/>
              </w:rPr>
            </w:pPr>
            <w:r>
              <w:rPr>
                <w:rFonts w:ascii="宋体" w:hAnsi="宋体" w:cs="宋体" w:hint="eastAsia"/>
                <w:color w:val="000000"/>
                <w:szCs w:val="21"/>
              </w:rPr>
              <w:t>主任</w:t>
            </w:r>
          </w:p>
        </w:tc>
        <w:tc>
          <w:tcPr>
            <w:tcW w:w="1809" w:type="dxa"/>
            <w:tcBorders>
              <w:left w:val="single" w:sz="4" w:space="0" w:color="auto"/>
              <w:right w:val="single" w:sz="4" w:space="0" w:color="auto"/>
            </w:tcBorders>
          </w:tcPr>
          <w:p w:rsidR="001B6040" w:rsidRDefault="003A43EF">
            <w:pPr>
              <w:spacing w:line="500" w:lineRule="exact"/>
              <w:rPr>
                <w:rFonts w:ascii="宋体" w:hAnsi="宋体" w:cs="宋体"/>
                <w:color w:val="000000"/>
                <w:szCs w:val="21"/>
              </w:rPr>
            </w:pPr>
            <w:r>
              <w:rPr>
                <w:rFonts w:ascii="宋体" w:hAnsi="宋体" w:cs="宋体" w:hint="eastAsia"/>
                <w:color w:val="000000"/>
                <w:szCs w:val="21"/>
              </w:rPr>
              <w:t>0372-</w:t>
            </w:r>
            <w:r>
              <w:rPr>
                <w:rFonts w:ascii="宋体" w:hAnsi="宋体" w:cs="宋体"/>
                <w:color w:val="000000"/>
                <w:szCs w:val="21"/>
              </w:rPr>
              <w:t>2900152</w:t>
            </w:r>
          </w:p>
        </w:tc>
        <w:tc>
          <w:tcPr>
            <w:tcW w:w="1809" w:type="dxa"/>
            <w:tcBorders>
              <w:left w:val="single" w:sz="4" w:space="0" w:color="auto"/>
              <w:right w:val="single" w:sz="4" w:space="0" w:color="auto"/>
            </w:tcBorders>
          </w:tcPr>
          <w:p w:rsidR="001B6040" w:rsidRDefault="001B6040">
            <w:pPr>
              <w:spacing w:line="500" w:lineRule="exact"/>
              <w:rPr>
                <w:rFonts w:ascii="宋体" w:hAnsi="宋体" w:cs="宋体"/>
                <w:color w:val="000000"/>
                <w:szCs w:val="21"/>
              </w:rPr>
            </w:pPr>
          </w:p>
        </w:tc>
        <w:tc>
          <w:tcPr>
            <w:tcW w:w="1390" w:type="dxa"/>
            <w:tcBorders>
              <w:left w:val="single" w:sz="4" w:space="0" w:color="auto"/>
              <w:right w:val="single" w:sz="4" w:space="0" w:color="auto"/>
            </w:tcBorders>
          </w:tcPr>
          <w:p w:rsidR="001B6040" w:rsidRDefault="001B6040">
            <w:pPr>
              <w:spacing w:line="500" w:lineRule="exact"/>
              <w:rPr>
                <w:rFonts w:ascii="宋体" w:hAnsi="宋体" w:cs="宋体"/>
                <w:color w:val="000000"/>
                <w:szCs w:val="21"/>
              </w:rPr>
            </w:pPr>
          </w:p>
        </w:tc>
        <w:tc>
          <w:tcPr>
            <w:tcW w:w="2268" w:type="dxa"/>
            <w:tcBorders>
              <w:left w:val="single" w:sz="4" w:space="0" w:color="auto"/>
            </w:tcBorders>
          </w:tcPr>
          <w:p w:rsidR="001B6040" w:rsidRDefault="003A43EF">
            <w:pPr>
              <w:spacing w:line="500" w:lineRule="exact"/>
              <w:rPr>
                <w:rFonts w:ascii="宋体" w:hAnsi="宋体" w:cs="宋体"/>
                <w:color w:val="000000"/>
                <w:szCs w:val="21"/>
              </w:rPr>
            </w:pPr>
            <w:r>
              <w:rPr>
                <w:rFonts w:ascii="宋体" w:hAnsi="宋体" w:cs="宋体"/>
                <w:color w:val="000000"/>
                <w:szCs w:val="21"/>
              </w:rPr>
              <w:t>tsgjsb@aynu.edu.cn</w:t>
            </w:r>
          </w:p>
        </w:tc>
      </w:tr>
      <w:tr w:rsidR="001B6040">
        <w:trPr>
          <w:trHeight w:val="105"/>
        </w:trPr>
        <w:tc>
          <w:tcPr>
            <w:tcW w:w="1439" w:type="dxa"/>
            <w:tcBorders>
              <w:bottom w:val="single" w:sz="4" w:space="0" w:color="auto"/>
            </w:tcBorders>
          </w:tcPr>
          <w:p w:rsidR="001B6040" w:rsidRDefault="003A43EF">
            <w:pPr>
              <w:spacing w:line="500" w:lineRule="exact"/>
              <w:jc w:val="center"/>
              <w:rPr>
                <w:rFonts w:ascii="宋体" w:hAnsi="宋体" w:cs="宋体"/>
                <w:color w:val="000000"/>
                <w:szCs w:val="21"/>
              </w:rPr>
            </w:pPr>
            <w:r>
              <w:rPr>
                <w:rFonts w:ascii="宋体" w:hAnsi="宋体" w:cs="宋体" w:hint="eastAsia"/>
                <w:color w:val="000000"/>
                <w:szCs w:val="21"/>
              </w:rPr>
              <w:t>技术负责人</w:t>
            </w:r>
          </w:p>
        </w:tc>
        <w:tc>
          <w:tcPr>
            <w:tcW w:w="1809" w:type="dxa"/>
            <w:tcBorders>
              <w:bottom w:val="single" w:sz="4" w:space="0" w:color="auto"/>
              <w:right w:val="single" w:sz="4" w:space="0" w:color="auto"/>
            </w:tcBorders>
          </w:tcPr>
          <w:p w:rsidR="001B6040" w:rsidRDefault="003A43EF">
            <w:pPr>
              <w:spacing w:line="500" w:lineRule="exact"/>
              <w:rPr>
                <w:rFonts w:ascii="宋体" w:hAnsi="宋体" w:cs="宋体"/>
                <w:color w:val="000000"/>
                <w:szCs w:val="21"/>
              </w:rPr>
            </w:pPr>
            <w:r>
              <w:rPr>
                <w:rFonts w:ascii="宋体" w:hAnsi="宋体" w:cs="宋体" w:hint="eastAsia"/>
                <w:color w:val="000000"/>
                <w:szCs w:val="21"/>
              </w:rPr>
              <w:t>郑金婷</w:t>
            </w:r>
          </w:p>
        </w:tc>
        <w:tc>
          <w:tcPr>
            <w:tcW w:w="1809" w:type="dxa"/>
            <w:tcBorders>
              <w:left w:val="single" w:sz="4" w:space="0" w:color="auto"/>
              <w:bottom w:val="single" w:sz="4" w:space="0" w:color="auto"/>
              <w:right w:val="single" w:sz="4" w:space="0" w:color="auto"/>
            </w:tcBorders>
          </w:tcPr>
          <w:p w:rsidR="001B6040" w:rsidRDefault="003A43EF">
            <w:pPr>
              <w:spacing w:line="500" w:lineRule="exact"/>
              <w:rPr>
                <w:rFonts w:ascii="宋体" w:hAnsi="宋体" w:cs="宋体"/>
                <w:color w:val="000000"/>
                <w:szCs w:val="21"/>
              </w:rPr>
            </w:pPr>
            <w:r>
              <w:rPr>
                <w:rFonts w:ascii="宋体" w:hAnsi="宋体" w:cs="宋体" w:hint="eastAsia"/>
                <w:color w:val="000000"/>
                <w:szCs w:val="21"/>
              </w:rPr>
              <w:t>图书馆</w:t>
            </w:r>
          </w:p>
        </w:tc>
        <w:tc>
          <w:tcPr>
            <w:tcW w:w="1809" w:type="dxa"/>
            <w:tcBorders>
              <w:left w:val="single" w:sz="4" w:space="0" w:color="auto"/>
              <w:bottom w:val="single" w:sz="4" w:space="0" w:color="auto"/>
              <w:right w:val="single" w:sz="4" w:space="0" w:color="auto"/>
            </w:tcBorders>
          </w:tcPr>
          <w:p w:rsidR="001B6040" w:rsidRDefault="003A43EF">
            <w:pPr>
              <w:spacing w:line="500" w:lineRule="exact"/>
              <w:rPr>
                <w:rFonts w:ascii="宋体" w:hAnsi="宋体" w:cs="宋体"/>
                <w:color w:val="000000"/>
                <w:szCs w:val="21"/>
              </w:rPr>
            </w:pPr>
            <w:r>
              <w:rPr>
                <w:rFonts w:ascii="宋体" w:hAnsi="宋体" w:cs="宋体" w:hint="eastAsia"/>
                <w:color w:val="000000"/>
                <w:szCs w:val="21"/>
              </w:rPr>
              <w:t>主任</w:t>
            </w:r>
          </w:p>
        </w:tc>
        <w:tc>
          <w:tcPr>
            <w:tcW w:w="1809" w:type="dxa"/>
            <w:tcBorders>
              <w:left w:val="single" w:sz="4" w:space="0" w:color="auto"/>
              <w:bottom w:val="single" w:sz="4" w:space="0" w:color="auto"/>
              <w:right w:val="single" w:sz="4" w:space="0" w:color="auto"/>
            </w:tcBorders>
          </w:tcPr>
          <w:p w:rsidR="001B6040" w:rsidRDefault="003A43EF">
            <w:pPr>
              <w:spacing w:line="500" w:lineRule="exact"/>
              <w:rPr>
                <w:rFonts w:ascii="宋体" w:hAnsi="宋体" w:cs="宋体"/>
                <w:color w:val="000000"/>
                <w:szCs w:val="21"/>
              </w:rPr>
            </w:pPr>
            <w:r>
              <w:rPr>
                <w:rFonts w:ascii="宋体" w:hAnsi="宋体" w:cs="宋体" w:hint="eastAsia"/>
                <w:color w:val="000000"/>
                <w:szCs w:val="21"/>
              </w:rPr>
              <w:t>0372-</w:t>
            </w:r>
            <w:r>
              <w:rPr>
                <w:rFonts w:ascii="宋体" w:hAnsi="宋体" w:cs="宋体"/>
                <w:color w:val="000000"/>
                <w:szCs w:val="21"/>
              </w:rPr>
              <w:t>2900152</w:t>
            </w:r>
          </w:p>
        </w:tc>
        <w:tc>
          <w:tcPr>
            <w:tcW w:w="1809" w:type="dxa"/>
            <w:tcBorders>
              <w:left w:val="single" w:sz="4" w:space="0" w:color="auto"/>
              <w:bottom w:val="single" w:sz="4" w:space="0" w:color="auto"/>
              <w:right w:val="single" w:sz="4" w:space="0" w:color="auto"/>
            </w:tcBorders>
          </w:tcPr>
          <w:p w:rsidR="001B6040" w:rsidRDefault="001B6040">
            <w:pPr>
              <w:spacing w:line="500" w:lineRule="exact"/>
              <w:rPr>
                <w:rFonts w:ascii="宋体" w:hAnsi="宋体" w:cs="宋体"/>
                <w:color w:val="000000"/>
                <w:szCs w:val="21"/>
              </w:rPr>
            </w:pPr>
          </w:p>
        </w:tc>
        <w:tc>
          <w:tcPr>
            <w:tcW w:w="1390" w:type="dxa"/>
            <w:tcBorders>
              <w:left w:val="single" w:sz="4" w:space="0" w:color="auto"/>
              <w:bottom w:val="single" w:sz="4" w:space="0" w:color="auto"/>
              <w:right w:val="single" w:sz="4" w:space="0" w:color="auto"/>
            </w:tcBorders>
          </w:tcPr>
          <w:p w:rsidR="001B6040" w:rsidRDefault="001B6040">
            <w:pPr>
              <w:spacing w:line="500" w:lineRule="exact"/>
              <w:rPr>
                <w:rFonts w:ascii="宋体" w:hAnsi="宋体" w:cs="宋体"/>
                <w:color w:val="000000"/>
                <w:szCs w:val="21"/>
              </w:rPr>
            </w:pPr>
          </w:p>
        </w:tc>
        <w:tc>
          <w:tcPr>
            <w:tcW w:w="2268" w:type="dxa"/>
            <w:tcBorders>
              <w:left w:val="single" w:sz="4" w:space="0" w:color="auto"/>
              <w:bottom w:val="single" w:sz="4" w:space="0" w:color="auto"/>
            </w:tcBorders>
          </w:tcPr>
          <w:p w:rsidR="001B6040" w:rsidRDefault="003A43EF">
            <w:pPr>
              <w:spacing w:line="500" w:lineRule="exact"/>
              <w:rPr>
                <w:rFonts w:ascii="宋体" w:hAnsi="宋体" w:cs="宋体"/>
                <w:color w:val="000000"/>
                <w:szCs w:val="21"/>
              </w:rPr>
            </w:pPr>
            <w:r>
              <w:rPr>
                <w:rFonts w:ascii="宋体" w:hAnsi="宋体" w:cs="宋体"/>
                <w:color w:val="000000"/>
                <w:szCs w:val="21"/>
              </w:rPr>
              <w:t>tsgjsb@aynu.edu.cn</w:t>
            </w:r>
          </w:p>
        </w:tc>
      </w:tr>
      <w:tr w:rsidR="001B6040">
        <w:trPr>
          <w:trHeight w:val="285"/>
        </w:trPr>
        <w:tc>
          <w:tcPr>
            <w:tcW w:w="1439" w:type="dxa"/>
            <w:tcBorders>
              <w:top w:val="single" w:sz="4" w:space="0" w:color="auto"/>
              <w:bottom w:val="single" w:sz="4" w:space="0" w:color="auto"/>
            </w:tcBorders>
          </w:tcPr>
          <w:p w:rsidR="001B6040" w:rsidRDefault="003A43EF">
            <w:pPr>
              <w:spacing w:line="500" w:lineRule="exact"/>
              <w:jc w:val="center"/>
              <w:rPr>
                <w:rFonts w:ascii="宋体" w:hAnsi="宋体" w:cs="宋体"/>
                <w:color w:val="000000"/>
                <w:szCs w:val="21"/>
              </w:rPr>
            </w:pPr>
            <w:r>
              <w:rPr>
                <w:rFonts w:ascii="宋体" w:hAnsi="宋体" w:cs="宋体" w:hint="eastAsia"/>
                <w:color w:val="000000"/>
                <w:szCs w:val="21"/>
              </w:rPr>
              <w:t>收  件  人</w:t>
            </w:r>
          </w:p>
        </w:tc>
        <w:tc>
          <w:tcPr>
            <w:tcW w:w="1809" w:type="dxa"/>
            <w:tcBorders>
              <w:top w:val="single" w:sz="4" w:space="0" w:color="auto"/>
              <w:bottom w:val="single" w:sz="4" w:space="0" w:color="auto"/>
              <w:right w:val="single" w:sz="4" w:space="0" w:color="auto"/>
            </w:tcBorders>
          </w:tcPr>
          <w:p w:rsidR="001B6040" w:rsidRDefault="003A43EF">
            <w:pPr>
              <w:spacing w:line="500" w:lineRule="exact"/>
              <w:rPr>
                <w:rFonts w:ascii="宋体" w:hAnsi="宋体" w:cs="宋体"/>
                <w:color w:val="000000"/>
                <w:szCs w:val="21"/>
              </w:rPr>
            </w:pPr>
            <w:r>
              <w:rPr>
                <w:rFonts w:ascii="宋体" w:hAnsi="宋体" w:cs="宋体" w:hint="eastAsia"/>
                <w:color w:val="000000"/>
                <w:szCs w:val="21"/>
              </w:rPr>
              <w:t>郑金婷</w:t>
            </w:r>
          </w:p>
        </w:tc>
        <w:tc>
          <w:tcPr>
            <w:tcW w:w="1809" w:type="dxa"/>
            <w:tcBorders>
              <w:top w:val="single" w:sz="4" w:space="0" w:color="auto"/>
              <w:left w:val="single" w:sz="4" w:space="0" w:color="auto"/>
              <w:bottom w:val="single" w:sz="4" w:space="0" w:color="auto"/>
              <w:right w:val="single" w:sz="4" w:space="0" w:color="auto"/>
            </w:tcBorders>
          </w:tcPr>
          <w:p w:rsidR="001B6040" w:rsidRDefault="003A43EF">
            <w:pPr>
              <w:spacing w:line="500" w:lineRule="exact"/>
              <w:rPr>
                <w:rFonts w:ascii="宋体" w:hAnsi="宋体" w:cs="宋体"/>
                <w:color w:val="000000"/>
                <w:szCs w:val="21"/>
              </w:rPr>
            </w:pPr>
            <w:r>
              <w:rPr>
                <w:rFonts w:ascii="宋体" w:hAnsi="宋体" w:cs="宋体" w:hint="eastAsia"/>
                <w:color w:val="000000"/>
                <w:szCs w:val="21"/>
              </w:rPr>
              <w:t>图书馆</w:t>
            </w:r>
          </w:p>
        </w:tc>
        <w:tc>
          <w:tcPr>
            <w:tcW w:w="1809" w:type="dxa"/>
            <w:tcBorders>
              <w:top w:val="single" w:sz="4" w:space="0" w:color="auto"/>
              <w:left w:val="single" w:sz="4" w:space="0" w:color="auto"/>
              <w:bottom w:val="single" w:sz="4" w:space="0" w:color="auto"/>
              <w:right w:val="single" w:sz="4" w:space="0" w:color="auto"/>
            </w:tcBorders>
          </w:tcPr>
          <w:p w:rsidR="001B6040" w:rsidRDefault="003A43EF">
            <w:pPr>
              <w:spacing w:line="500" w:lineRule="exact"/>
              <w:rPr>
                <w:rFonts w:ascii="宋体" w:hAnsi="宋体" w:cs="宋体"/>
                <w:color w:val="000000"/>
                <w:szCs w:val="21"/>
              </w:rPr>
            </w:pPr>
            <w:r>
              <w:rPr>
                <w:rFonts w:ascii="宋体" w:hAnsi="宋体" w:cs="宋体" w:hint="eastAsia"/>
                <w:color w:val="000000"/>
                <w:szCs w:val="21"/>
              </w:rPr>
              <w:t>主任</w:t>
            </w:r>
          </w:p>
        </w:tc>
        <w:tc>
          <w:tcPr>
            <w:tcW w:w="1809" w:type="dxa"/>
            <w:tcBorders>
              <w:top w:val="single" w:sz="4" w:space="0" w:color="auto"/>
              <w:left w:val="single" w:sz="4" w:space="0" w:color="auto"/>
              <w:bottom w:val="single" w:sz="4" w:space="0" w:color="auto"/>
              <w:right w:val="single" w:sz="4" w:space="0" w:color="auto"/>
            </w:tcBorders>
          </w:tcPr>
          <w:p w:rsidR="001B6040" w:rsidRDefault="003A43EF">
            <w:pPr>
              <w:spacing w:line="500" w:lineRule="exact"/>
              <w:rPr>
                <w:rFonts w:ascii="宋体" w:hAnsi="宋体" w:cs="宋体"/>
                <w:color w:val="000000"/>
                <w:szCs w:val="21"/>
              </w:rPr>
            </w:pPr>
            <w:r>
              <w:rPr>
                <w:rFonts w:ascii="宋体" w:hAnsi="宋体" w:cs="宋体" w:hint="eastAsia"/>
                <w:color w:val="000000"/>
                <w:szCs w:val="21"/>
              </w:rPr>
              <w:t>0372-</w:t>
            </w:r>
            <w:r>
              <w:rPr>
                <w:rFonts w:ascii="宋体" w:hAnsi="宋体" w:cs="宋体"/>
                <w:color w:val="000000"/>
                <w:szCs w:val="21"/>
              </w:rPr>
              <w:t>2900152</w:t>
            </w:r>
            <w:r>
              <w:rPr>
                <w:rFonts w:ascii="宋体" w:hAnsi="宋体" w:cs="宋体" w:hint="eastAsia"/>
                <w:color w:val="000000"/>
                <w:szCs w:val="21"/>
              </w:rPr>
              <w:t xml:space="preserve"> </w:t>
            </w:r>
          </w:p>
        </w:tc>
        <w:tc>
          <w:tcPr>
            <w:tcW w:w="1809" w:type="dxa"/>
            <w:tcBorders>
              <w:top w:val="single" w:sz="4" w:space="0" w:color="auto"/>
              <w:left w:val="single" w:sz="4" w:space="0" w:color="auto"/>
              <w:bottom w:val="single" w:sz="4" w:space="0" w:color="auto"/>
              <w:right w:val="single" w:sz="4" w:space="0" w:color="auto"/>
            </w:tcBorders>
          </w:tcPr>
          <w:p w:rsidR="001B6040" w:rsidRDefault="001B6040">
            <w:pPr>
              <w:spacing w:line="500" w:lineRule="exact"/>
              <w:rPr>
                <w:rFonts w:ascii="宋体" w:hAnsi="宋体" w:cs="宋体"/>
                <w:color w:val="000000"/>
                <w:szCs w:val="21"/>
              </w:rPr>
            </w:pPr>
          </w:p>
        </w:tc>
        <w:tc>
          <w:tcPr>
            <w:tcW w:w="1390" w:type="dxa"/>
            <w:tcBorders>
              <w:top w:val="single" w:sz="4" w:space="0" w:color="auto"/>
              <w:left w:val="single" w:sz="4" w:space="0" w:color="auto"/>
              <w:bottom w:val="single" w:sz="4" w:space="0" w:color="auto"/>
              <w:right w:val="single" w:sz="4" w:space="0" w:color="auto"/>
            </w:tcBorders>
          </w:tcPr>
          <w:p w:rsidR="001B6040" w:rsidRDefault="001B6040">
            <w:pPr>
              <w:spacing w:line="500" w:lineRule="exact"/>
              <w:rPr>
                <w:rFonts w:ascii="宋体" w:hAnsi="宋体" w:cs="宋体"/>
                <w:color w:val="000000"/>
                <w:szCs w:val="21"/>
              </w:rPr>
            </w:pPr>
          </w:p>
        </w:tc>
        <w:tc>
          <w:tcPr>
            <w:tcW w:w="2268" w:type="dxa"/>
            <w:tcBorders>
              <w:top w:val="single" w:sz="4" w:space="0" w:color="auto"/>
              <w:left w:val="single" w:sz="4" w:space="0" w:color="auto"/>
              <w:bottom w:val="single" w:sz="4" w:space="0" w:color="auto"/>
            </w:tcBorders>
          </w:tcPr>
          <w:p w:rsidR="001B6040" w:rsidRDefault="003A43EF">
            <w:pPr>
              <w:spacing w:line="500" w:lineRule="exact"/>
              <w:rPr>
                <w:rFonts w:ascii="宋体" w:hAnsi="宋体" w:cs="宋体"/>
                <w:color w:val="000000"/>
                <w:szCs w:val="21"/>
              </w:rPr>
            </w:pPr>
            <w:r>
              <w:rPr>
                <w:rFonts w:ascii="宋体" w:hAnsi="宋体" w:cs="宋体"/>
                <w:color w:val="000000"/>
                <w:szCs w:val="21"/>
              </w:rPr>
              <w:t>tsgjsb@aynu.edu.cn</w:t>
            </w:r>
          </w:p>
        </w:tc>
      </w:tr>
    </w:tbl>
    <w:p w:rsidR="001B6040" w:rsidRDefault="003A43EF">
      <w:pPr>
        <w:spacing w:line="500" w:lineRule="exact"/>
        <w:rPr>
          <w:rFonts w:ascii="宋体" w:hAnsi="宋体" w:cs="宋体"/>
          <w:b/>
          <w:szCs w:val="21"/>
        </w:rPr>
      </w:pPr>
      <w:r>
        <w:rPr>
          <w:rFonts w:ascii="宋体" w:hAnsi="宋体" w:cs="宋体" w:hint="eastAsia"/>
          <w:b/>
          <w:szCs w:val="21"/>
        </w:rPr>
        <w:t>环境资料信息：</w:t>
      </w:r>
    </w:p>
    <w:tbl>
      <w:tblPr>
        <w:tblW w:w="14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2"/>
        <w:gridCol w:w="11723"/>
      </w:tblGrid>
      <w:tr w:rsidR="001B6040">
        <w:trPr>
          <w:trHeight w:val="510"/>
        </w:trPr>
        <w:tc>
          <w:tcPr>
            <w:tcW w:w="2382" w:type="dxa"/>
            <w:vAlign w:val="center"/>
          </w:tcPr>
          <w:p w:rsidR="001B6040" w:rsidRDefault="003A43EF">
            <w:pPr>
              <w:jc w:val="center"/>
              <w:rPr>
                <w:rFonts w:ascii="宋体" w:hAnsi="宋体" w:cs="宋体"/>
                <w:b/>
                <w:bCs/>
                <w:szCs w:val="21"/>
              </w:rPr>
            </w:pPr>
            <w:r>
              <w:rPr>
                <w:rFonts w:ascii="宋体" w:hAnsi="宋体" w:cs="宋体" w:hint="eastAsia"/>
                <w:b/>
                <w:bCs/>
                <w:szCs w:val="21"/>
              </w:rPr>
              <w:t>IP范围</w:t>
            </w:r>
          </w:p>
        </w:tc>
        <w:tc>
          <w:tcPr>
            <w:tcW w:w="11723" w:type="dxa"/>
          </w:tcPr>
          <w:p w:rsidR="001B6040" w:rsidRDefault="003A43EF">
            <w:pPr>
              <w:spacing w:line="360" w:lineRule="auto"/>
              <w:rPr>
                <w:rFonts w:ascii="宋体" w:hAnsi="宋体" w:cs="宋体"/>
                <w:szCs w:val="21"/>
              </w:rPr>
            </w:pPr>
            <w:r>
              <w:rPr>
                <w:rFonts w:ascii="宋体" w:hAnsi="宋体" w:cs="宋体" w:hint="eastAsia"/>
                <w:szCs w:val="21"/>
              </w:rPr>
              <w:t>教育网：202.196.240.1--202.196.254.255</w:t>
            </w:r>
            <w:r>
              <w:rPr>
                <w:rFonts w:ascii="宋体" w:hAnsi="宋体" w:cs="宋体"/>
                <w:szCs w:val="21"/>
              </w:rPr>
              <w:t xml:space="preserve">    49.122.48.0--49.122.63.255 </w:t>
            </w:r>
          </w:p>
          <w:p w:rsidR="001B6040" w:rsidRDefault="003A43EF">
            <w:pPr>
              <w:spacing w:line="360" w:lineRule="auto"/>
              <w:rPr>
                <w:rFonts w:ascii="宋体" w:hAnsi="宋体" w:cs="宋体"/>
                <w:szCs w:val="21"/>
              </w:rPr>
            </w:pPr>
            <w:r>
              <w:rPr>
                <w:rFonts w:ascii="宋体" w:hAnsi="宋体" w:cs="宋体" w:hint="eastAsia"/>
                <w:szCs w:val="21"/>
              </w:rPr>
              <w:t>联通：61.54.242.1—61.54.242.30</w:t>
            </w:r>
            <w:r>
              <w:rPr>
                <w:rFonts w:ascii="宋体" w:hAnsi="宋体" w:cs="宋体"/>
                <w:szCs w:val="21"/>
              </w:rPr>
              <w:t xml:space="preserve">    222.139.19.98-222.139.19.110</w:t>
            </w:r>
          </w:p>
          <w:p w:rsidR="001B6040" w:rsidRDefault="003A43EF">
            <w:pPr>
              <w:spacing w:line="360" w:lineRule="auto"/>
              <w:rPr>
                <w:rFonts w:ascii="宋体" w:hAnsi="宋体" w:cs="宋体"/>
                <w:szCs w:val="21"/>
              </w:rPr>
            </w:pPr>
            <w:r>
              <w:rPr>
                <w:rFonts w:ascii="宋体" w:hAnsi="宋体" w:cs="宋体" w:hint="eastAsia"/>
                <w:szCs w:val="21"/>
              </w:rPr>
              <w:t xml:space="preserve">移动：221.176.187.233--221.176.187.239 </w:t>
            </w:r>
            <w:r>
              <w:rPr>
                <w:rFonts w:ascii="宋体" w:hAnsi="宋体" w:cs="宋体"/>
                <w:szCs w:val="21"/>
              </w:rPr>
              <w:t xml:space="preserve">    221.176.185.162-221.176.185.166</w:t>
            </w:r>
          </w:p>
          <w:p w:rsidR="001B6040" w:rsidRDefault="003A43EF">
            <w:pPr>
              <w:spacing w:line="360" w:lineRule="auto"/>
              <w:rPr>
                <w:rFonts w:ascii="宋体" w:hAnsi="宋体" w:cs="宋体"/>
                <w:szCs w:val="21"/>
              </w:rPr>
            </w:pPr>
            <w:r>
              <w:rPr>
                <w:rFonts w:ascii="宋体" w:hAnsi="宋体" w:cs="宋体"/>
                <w:szCs w:val="21"/>
              </w:rPr>
              <w:t xml:space="preserve">      221.176.130.98-221.176.130.110</w:t>
            </w:r>
          </w:p>
          <w:p w:rsidR="001B6040" w:rsidRDefault="003A43EF">
            <w:pPr>
              <w:spacing w:line="360" w:lineRule="auto"/>
              <w:rPr>
                <w:rFonts w:ascii="宋体" w:hAnsi="宋体" w:cs="宋体"/>
                <w:szCs w:val="21"/>
              </w:rPr>
            </w:pPr>
            <w:r>
              <w:rPr>
                <w:rFonts w:ascii="宋体" w:hAnsi="宋体" w:cs="宋体" w:hint="eastAsia"/>
                <w:szCs w:val="21"/>
              </w:rPr>
              <w:t>电信：171.12.111.2-171.12.111.21</w:t>
            </w:r>
          </w:p>
          <w:p w:rsidR="001B6040" w:rsidRDefault="003A43EF">
            <w:pPr>
              <w:spacing w:line="360" w:lineRule="auto"/>
              <w:rPr>
                <w:rFonts w:ascii="宋体" w:hAnsi="宋体" w:cs="宋体"/>
                <w:b/>
                <w:bCs/>
                <w:szCs w:val="21"/>
              </w:rPr>
            </w:pPr>
            <w:r>
              <w:rPr>
                <w:rFonts w:ascii="宋体" w:hAnsi="宋体" w:cs="宋体"/>
                <w:szCs w:val="21"/>
              </w:rPr>
              <w:t xml:space="preserve">      171.12.111.81—171.12.111.94</w:t>
            </w:r>
          </w:p>
        </w:tc>
      </w:tr>
      <w:tr w:rsidR="001B6040">
        <w:tc>
          <w:tcPr>
            <w:tcW w:w="2382" w:type="dxa"/>
            <w:vAlign w:val="center"/>
          </w:tcPr>
          <w:p w:rsidR="001B6040" w:rsidRDefault="003A43EF">
            <w:pPr>
              <w:jc w:val="center"/>
              <w:rPr>
                <w:rFonts w:ascii="宋体" w:hAnsi="宋体" w:cs="宋体"/>
                <w:szCs w:val="21"/>
              </w:rPr>
            </w:pPr>
            <w:r>
              <w:rPr>
                <w:rFonts w:ascii="宋体" w:hAnsi="宋体" w:cs="宋体" w:hint="eastAsia"/>
                <w:szCs w:val="21"/>
              </w:rPr>
              <w:t>服务器MAC</w:t>
            </w:r>
          </w:p>
        </w:tc>
        <w:tc>
          <w:tcPr>
            <w:tcW w:w="11723" w:type="dxa"/>
          </w:tcPr>
          <w:p w:rsidR="001B6040" w:rsidRDefault="003A43EF">
            <w:pPr>
              <w:spacing w:line="360" w:lineRule="auto"/>
              <w:rPr>
                <w:rFonts w:ascii="宋体" w:hAnsi="宋体" w:cs="宋体"/>
                <w:szCs w:val="21"/>
              </w:rPr>
            </w:pPr>
            <w:r>
              <w:rPr>
                <w:rFonts w:ascii="宋体" w:hAnsi="宋体" w:cs="宋体" w:hint="eastAsia"/>
                <w:szCs w:val="21"/>
              </w:rPr>
              <w:t>61.54.242.8  (代理服务器IP地址)</w:t>
            </w:r>
          </w:p>
        </w:tc>
      </w:tr>
      <w:tr w:rsidR="001B6040">
        <w:trPr>
          <w:trHeight w:val="105"/>
        </w:trPr>
        <w:tc>
          <w:tcPr>
            <w:tcW w:w="2382" w:type="dxa"/>
            <w:vAlign w:val="center"/>
          </w:tcPr>
          <w:p w:rsidR="001B6040" w:rsidRDefault="003A43EF">
            <w:pPr>
              <w:jc w:val="center"/>
              <w:rPr>
                <w:rFonts w:ascii="宋体" w:hAnsi="宋体" w:cs="宋体"/>
                <w:color w:val="000000"/>
                <w:szCs w:val="21"/>
              </w:rPr>
            </w:pPr>
            <w:r>
              <w:rPr>
                <w:rFonts w:ascii="宋体" w:hAnsi="宋体" w:cs="宋体" w:hint="eastAsia"/>
                <w:color w:val="000000"/>
                <w:szCs w:val="21"/>
              </w:rPr>
              <w:t>镜像数据光盘更新</w:t>
            </w:r>
          </w:p>
        </w:tc>
        <w:tc>
          <w:tcPr>
            <w:tcW w:w="11723" w:type="dxa"/>
          </w:tcPr>
          <w:p w:rsidR="001B6040" w:rsidRDefault="003A43EF">
            <w:pPr>
              <w:spacing w:line="360" w:lineRule="auto"/>
              <w:rPr>
                <w:rFonts w:ascii="宋体" w:hAnsi="宋体" w:cs="宋体"/>
                <w:color w:val="000000"/>
                <w:szCs w:val="21"/>
                <w:u w:val="single"/>
              </w:rPr>
            </w:pPr>
            <w:r>
              <w:rPr>
                <w:rFonts w:ascii="宋体" w:hAnsi="宋体" w:cs="宋体" w:hint="eastAsia"/>
                <w:color w:val="000000"/>
                <w:szCs w:val="21"/>
              </w:rPr>
              <w:sym w:font="Wingdings 2" w:char="F0A3"/>
            </w:r>
            <w:r>
              <w:rPr>
                <w:rFonts w:ascii="宋体" w:hAnsi="宋体" w:cs="宋体" w:hint="eastAsia"/>
                <w:color w:val="000000"/>
                <w:szCs w:val="21"/>
              </w:rPr>
              <w:t>不邮寄光盘    □</w:t>
            </w:r>
            <w:r>
              <w:rPr>
                <w:rFonts w:ascii="宋体" w:hAnsi="宋体" w:cs="宋体" w:hint="eastAsia"/>
                <w:szCs w:val="21"/>
              </w:rPr>
              <w:t xml:space="preserve">每月邮寄      </w:t>
            </w:r>
            <w:r>
              <w:rPr>
                <w:rFonts w:ascii="宋体" w:hAnsi="宋体" w:cs="宋体" w:hint="eastAsia"/>
                <w:color w:val="000000"/>
                <w:szCs w:val="21"/>
              </w:rPr>
              <w:t>□</w:t>
            </w:r>
            <w:r>
              <w:rPr>
                <w:rFonts w:ascii="宋体" w:hAnsi="宋体" w:cs="宋体" w:hint="eastAsia"/>
                <w:szCs w:val="21"/>
              </w:rPr>
              <w:t xml:space="preserve">每季邮寄      </w:t>
            </w:r>
            <w:r>
              <w:rPr>
                <w:rFonts w:ascii="宋体" w:hAnsi="宋体" w:cs="宋体" w:hint="eastAsia"/>
                <w:color w:val="000000"/>
                <w:szCs w:val="21"/>
              </w:rPr>
              <w:t>□</w:t>
            </w:r>
            <w:r>
              <w:rPr>
                <w:rFonts w:ascii="宋体" w:hAnsi="宋体" w:cs="宋体" w:hint="eastAsia"/>
                <w:szCs w:val="21"/>
              </w:rPr>
              <w:t>每年邮寄      其他：</w:t>
            </w:r>
          </w:p>
        </w:tc>
      </w:tr>
      <w:tr w:rsidR="001B6040">
        <w:trPr>
          <w:trHeight w:val="105"/>
        </w:trPr>
        <w:tc>
          <w:tcPr>
            <w:tcW w:w="2382" w:type="dxa"/>
            <w:tcBorders>
              <w:bottom w:val="single" w:sz="4" w:space="0" w:color="auto"/>
            </w:tcBorders>
            <w:vAlign w:val="center"/>
          </w:tcPr>
          <w:p w:rsidR="001B6040" w:rsidRDefault="003A43EF">
            <w:pPr>
              <w:jc w:val="center"/>
              <w:rPr>
                <w:rFonts w:ascii="宋体" w:hAnsi="宋体" w:cs="宋体"/>
                <w:color w:val="000000"/>
                <w:szCs w:val="21"/>
              </w:rPr>
            </w:pPr>
            <w:r>
              <w:rPr>
                <w:rFonts w:ascii="宋体" w:hAnsi="宋体" w:cs="宋体" w:hint="eastAsia"/>
                <w:color w:val="000000"/>
                <w:szCs w:val="21"/>
              </w:rPr>
              <w:t>托管数据光盘更新</w:t>
            </w:r>
          </w:p>
        </w:tc>
        <w:tc>
          <w:tcPr>
            <w:tcW w:w="11723" w:type="dxa"/>
            <w:tcBorders>
              <w:bottom w:val="single" w:sz="4" w:space="0" w:color="auto"/>
            </w:tcBorders>
          </w:tcPr>
          <w:p w:rsidR="001B6040" w:rsidRDefault="003A43EF">
            <w:pPr>
              <w:spacing w:line="360" w:lineRule="auto"/>
              <w:rPr>
                <w:rFonts w:ascii="宋体" w:hAnsi="宋体" w:cs="宋体"/>
                <w:szCs w:val="21"/>
              </w:rPr>
            </w:pPr>
            <w:r>
              <w:rPr>
                <w:rFonts w:ascii="宋体" w:hAnsi="宋体" w:cs="宋体" w:hint="eastAsia"/>
                <w:color w:val="000000"/>
                <w:szCs w:val="21"/>
              </w:rPr>
              <w:t xml:space="preserve">■不邮寄光盘    </w:t>
            </w:r>
            <w:r>
              <w:rPr>
                <w:rFonts w:ascii="宋体" w:hAnsi="宋体" w:cs="宋体" w:hint="eastAsia"/>
                <w:color w:val="000000"/>
                <w:szCs w:val="21"/>
              </w:rPr>
              <w:sym w:font="Wingdings 2" w:char="F0A3"/>
            </w:r>
            <w:r>
              <w:rPr>
                <w:rFonts w:ascii="宋体" w:hAnsi="宋体" w:cs="宋体" w:hint="eastAsia"/>
                <w:szCs w:val="21"/>
              </w:rPr>
              <w:t>每年邮寄      其他：</w:t>
            </w:r>
            <w:r>
              <w:rPr>
                <w:rFonts w:ascii="宋体" w:hAnsi="宋体" w:cs="宋体" w:hint="eastAsia"/>
                <w:b/>
                <w:bCs/>
                <w:szCs w:val="21"/>
              </w:rPr>
              <w:t>由乙方技术每年为甲方上门安装</w:t>
            </w:r>
          </w:p>
        </w:tc>
      </w:tr>
    </w:tbl>
    <w:p w:rsidR="001B6040" w:rsidRDefault="003A43EF">
      <w:pPr>
        <w:widowControl/>
        <w:rPr>
          <w:rFonts w:ascii="宋体" w:hAnsi="宋体" w:cs="宋体"/>
          <w:color w:val="000000"/>
          <w:szCs w:val="21"/>
        </w:rPr>
        <w:sectPr w:rsidR="001B6040">
          <w:pgSz w:w="16838" w:h="11906" w:orient="landscape"/>
          <w:pgMar w:top="1474" w:right="1531" w:bottom="1474" w:left="1418" w:header="851" w:footer="992" w:gutter="0"/>
          <w:pgNumType w:start="1"/>
          <w:cols w:space="720"/>
          <w:docGrid w:type="lines" w:linePitch="312"/>
        </w:sectPr>
      </w:pPr>
      <w:r>
        <w:rPr>
          <w:rFonts w:ascii="宋体" w:hAnsi="宋体" w:cs="宋体" w:hint="eastAsia"/>
          <w:color w:val="000000"/>
          <w:kern w:val="0"/>
          <w:szCs w:val="21"/>
        </w:rPr>
        <w:t xml:space="preserve">                  </w:t>
      </w:r>
    </w:p>
    <w:p w:rsidR="001B6040" w:rsidRDefault="003A43EF">
      <w:pPr>
        <w:widowControl/>
        <w:ind w:rightChars="12" w:right="25"/>
        <w:jc w:val="left"/>
        <w:rPr>
          <w:color w:val="000000"/>
        </w:rPr>
      </w:pPr>
      <w:r>
        <w:rPr>
          <w:rFonts w:ascii="宋体" w:hAnsi="宋体" w:hint="eastAsia"/>
          <w:color w:val="000000"/>
          <w:kern w:val="0"/>
          <w:szCs w:val="21"/>
        </w:rPr>
        <w:lastRenderedPageBreak/>
        <w:t>附件三</w:t>
      </w:r>
    </w:p>
    <w:p w:rsidR="001B6040" w:rsidRDefault="003A43EF">
      <w:pPr>
        <w:ind w:leftChars="300" w:left="630" w:rightChars="12" w:right="25"/>
        <w:jc w:val="center"/>
        <w:rPr>
          <w:rFonts w:ascii="宋体" w:hAnsi="宋体"/>
          <w:color w:val="000000"/>
          <w:kern w:val="0"/>
          <w:szCs w:val="21"/>
        </w:rPr>
      </w:pPr>
      <w:r>
        <w:rPr>
          <w:rFonts w:ascii="宋体" w:hAnsi="宋体" w:hint="eastAsia"/>
          <w:b/>
          <w:color w:val="000000"/>
          <w:kern w:val="0"/>
          <w:sz w:val="30"/>
          <w:szCs w:val="30"/>
        </w:rPr>
        <w:t>不合理使用的方式及违约责任</w:t>
      </w:r>
    </w:p>
    <w:p w:rsidR="001B6040" w:rsidRDefault="003A43EF">
      <w:pPr>
        <w:spacing w:beforeLines="100" w:before="312" w:line="520" w:lineRule="exact"/>
        <w:ind w:rightChars="12" w:right="25" w:firstLineChars="200" w:firstLine="480"/>
        <w:rPr>
          <w:rFonts w:ascii="宋体" w:hAnsi="宋体"/>
          <w:color w:val="000000"/>
          <w:kern w:val="0"/>
          <w:sz w:val="24"/>
        </w:rPr>
      </w:pPr>
      <w:r>
        <w:rPr>
          <w:rFonts w:ascii="宋体" w:hAnsi="宋体" w:hint="eastAsia"/>
          <w:color w:val="000000"/>
          <w:kern w:val="0"/>
          <w:sz w:val="24"/>
        </w:rPr>
        <w:t>下列行为被认为是甲方的侵权及违约行为：</w:t>
      </w:r>
    </w:p>
    <w:p w:rsidR="001B6040" w:rsidRDefault="003A43EF">
      <w:pPr>
        <w:numPr>
          <w:ilvl w:val="0"/>
          <w:numId w:val="15"/>
        </w:numPr>
        <w:spacing w:line="520" w:lineRule="exact"/>
        <w:ind w:rightChars="12" w:right="25"/>
        <w:rPr>
          <w:rFonts w:ascii="宋体" w:hAnsi="宋体"/>
          <w:color w:val="000000"/>
          <w:kern w:val="0"/>
          <w:sz w:val="24"/>
        </w:rPr>
      </w:pPr>
      <w:r>
        <w:rPr>
          <w:rFonts w:ascii="宋体" w:hAnsi="宋体" w:hint="eastAsia"/>
          <w:color w:val="000000"/>
          <w:kern w:val="0"/>
          <w:sz w:val="24"/>
        </w:rPr>
        <w:t>利用本合同约定数据库汇编其他任何数据库；</w:t>
      </w:r>
    </w:p>
    <w:p w:rsidR="001B6040" w:rsidRDefault="003A43EF">
      <w:pPr>
        <w:numPr>
          <w:ilvl w:val="0"/>
          <w:numId w:val="15"/>
        </w:numPr>
        <w:spacing w:line="520" w:lineRule="exact"/>
        <w:ind w:rightChars="12" w:right="25"/>
        <w:rPr>
          <w:rFonts w:ascii="宋体" w:hAnsi="宋体"/>
          <w:color w:val="000000"/>
          <w:kern w:val="0"/>
          <w:sz w:val="24"/>
        </w:rPr>
      </w:pPr>
      <w:r>
        <w:rPr>
          <w:rFonts w:ascii="宋体" w:hAnsi="宋体" w:hint="eastAsia"/>
          <w:color w:val="000000"/>
          <w:kern w:val="0"/>
          <w:sz w:val="24"/>
        </w:rPr>
        <w:t>基于本合同约定数据库对本合同约定范围以外人员提供全文传递服务每天超过十篇；</w:t>
      </w:r>
    </w:p>
    <w:p w:rsidR="001B6040" w:rsidRDefault="003A43EF">
      <w:pPr>
        <w:numPr>
          <w:ilvl w:val="0"/>
          <w:numId w:val="15"/>
        </w:numPr>
        <w:spacing w:line="520" w:lineRule="exact"/>
        <w:ind w:rightChars="12" w:right="25"/>
        <w:rPr>
          <w:rFonts w:ascii="宋体" w:hAnsi="宋体"/>
          <w:color w:val="000000"/>
          <w:kern w:val="0"/>
          <w:sz w:val="24"/>
        </w:rPr>
      </w:pPr>
      <w:r>
        <w:rPr>
          <w:rFonts w:ascii="宋体" w:hAnsi="宋体" w:hint="eastAsia"/>
          <w:color w:val="000000"/>
          <w:kern w:val="0"/>
          <w:sz w:val="24"/>
        </w:rPr>
        <w:t>通过在内部网络设立代理服务器或其他方式允许甲方以外的单位（包括甲方设立的独立法人单位）和个人使用本合同约定数据库；</w:t>
      </w:r>
    </w:p>
    <w:p w:rsidR="001B6040" w:rsidRDefault="003A43EF">
      <w:pPr>
        <w:numPr>
          <w:ilvl w:val="0"/>
          <w:numId w:val="15"/>
        </w:numPr>
        <w:spacing w:line="520" w:lineRule="exact"/>
        <w:ind w:rightChars="12" w:right="25"/>
        <w:rPr>
          <w:rFonts w:ascii="宋体" w:hAnsi="宋体"/>
          <w:color w:val="000000"/>
          <w:kern w:val="0"/>
          <w:sz w:val="24"/>
        </w:rPr>
      </w:pPr>
      <w:r>
        <w:rPr>
          <w:rFonts w:ascii="宋体" w:hAnsi="宋体" w:hint="eastAsia"/>
          <w:color w:val="000000"/>
          <w:kern w:val="0"/>
          <w:sz w:val="24"/>
        </w:rPr>
        <w:t>破坏乙方设置的限制甲方使用范围的技术措施；</w:t>
      </w:r>
    </w:p>
    <w:p w:rsidR="001B6040" w:rsidRDefault="003A43EF">
      <w:pPr>
        <w:numPr>
          <w:ilvl w:val="0"/>
          <w:numId w:val="15"/>
        </w:numPr>
        <w:spacing w:line="520" w:lineRule="exact"/>
        <w:ind w:rightChars="12" w:right="25"/>
        <w:rPr>
          <w:rFonts w:ascii="宋体" w:hAnsi="宋体"/>
          <w:color w:val="000000"/>
          <w:kern w:val="0"/>
          <w:sz w:val="24"/>
        </w:rPr>
      </w:pPr>
      <w:r>
        <w:rPr>
          <w:rFonts w:ascii="宋体" w:hAnsi="宋体" w:hint="eastAsia"/>
          <w:color w:val="000000"/>
          <w:kern w:val="0"/>
          <w:sz w:val="24"/>
        </w:rPr>
        <w:t>对乙方计算机软件进行反编译；</w:t>
      </w:r>
    </w:p>
    <w:p w:rsidR="001B6040" w:rsidRDefault="003A43EF">
      <w:pPr>
        <w:numPr>
          <w:ilvl w:val="0"/>
          <w:numId w:val="15"/>
        </w:numPr>
        <w:spacing w:line="520" w:lineRule="exact"/>
        <w:ind w:rightChars="12" w:right="25"/>
        <w:rPr>
          <w:rFonts w:ascii="宋体" w:hAnsi="宋体"/>
          <w:color w:val="000000"/>
          <w:kern w:val="0"/>
          <w:sz w:val="24"/>
        </w:rPr>
      </w:pPr>
      <w:r>
        <w:rPr>
          <w:rFonts w:ascii="宋体" w:hAnsi="宋体" w:hint="eastAsia"/>
          <w:color w:val="000000"/>
          <w:kern w:val="0"/>
          <w:sz w:val="24"/>
        </w:rPr>
        <w:t>其他乙方网站公布的恶意下载行为。</w:t>
      </w:r>
    </w:p>
    <w:p w:rsidR="001B6040" w:rsidRDefault="003A43EF">
      <w:pPr>
        <w:pStyle w:val="1"/>
        <w:spacing w:beforeLines="50" w:before="156" w:line="360" w:lineRule="auto"/>
        <w:ind w:rightChars="12" w:right="25" w:firstLineChars="0"/>
        <w:rPr>
          <w:rFonts w:ascii="宋体" w:hAnsi="宋体"/>
          <w:color w:val="000000"/>
          <w:kern w:val="0"/>
          <w:sz w:val="24"/>
          <w:szCs w:val="24"/>
        </w:rPr>
      </w:pPr>
      <w:r>
        <w:rPr>
          <w:rFonts w:ascii="宋体" w:hAnsi="宋体" w:hint="eastAsia"/>
          <w:color w:val="000000"/>
          <w:kern w:val="0"/>
          <w:sz w:val="24"/>
          <w:szCs w:val="24"/>
        </w:rPr>
        <w:t>甲方出现上述行为之一的，乙方有权解除本合同，删除甲方已安装数据库内容，甲方所支付服务订购费不予退还。不予退还的费用不足以弥补乙方损失的，乙方还有权要求甲方承担赔偿责任。甲方最终用户出现上述行为，乙方可封禁相关IP，并应及时通知甲方并提供相应证据。在甲方出具相关说明并采取相应防范或处罚措施后，乙方视情况恢复使用。情节严重的，乙方可解除合同并要求甲方赔偿相应损失。</w:t>
      </w:r>
    </w:p>
    <w:p w:rsidR="001B6040" w:rsidRDefault="001B6040">
      <w:pPr>
        <w:widowControl/>
        <w:spacing w:beforeLines="50" w:before="156" w:line="360" w:lineRule="auto"/>
        <w:ind w:rightChars="12" w:right="25"/>
        <w:rPr>
          <w:rFonts w:ascii="宋体" w:hAnsi="宋体"/>
          <w:color w:val="000000"/>
          <w:kern w:val="0"/>
          <w:sz w:val="24"/>
        </w:rPr>
      </w:pPr>
    </w:p>
    <w:p w:rsidR="001B6040" w:rsidRDefault="001B6040">
      <w:pPr>
        <w:widowControl/>
        <w:spacing w:beforeLines="50" w:before="156" w:line="360" w:lineRule="auto"/>
        <w:ind w:rightChars="12" w:right="25"/>
        <w:jc w:val="left"/>
        <w:rPr>
          <w:rFonts w:ascii="宋体" w:hAnsi="宋体"/>
          <w:color w:val="000000"/>
          <w:kern w:val="0"/>
          <w:sz w:val="24"/>
        </w:rPr>
      </w:pPr>
    </w:p>
    <w:p w:rsidR="001B6040" w:rsidRDefault="001B6040">
      <w:pPr>
        <w:widowControl/>
        <w:spacing w:beforeLines="50" w:before="156" w:line="360" w:lineRule="auto"/>
        <w:ind w:rightChars="12" w:right="25"/>
        <w:jc w:val="left"/>
        <w:rPr>
          <w:rFonts w:ascii="宋体" w:hAnsi="宋体"/>
          <w:color w:val="000000"/>
          <w:kern w:val="0"/>
          <w:sz w:val="24"/>
        </w:rPr>
      </w:pPr>
    </w:p>
    <w:p w:rsidR="001B6040" w:rsidRDefault="001B6040">
      <w:pPr>
        <w:widowControl/>
        <w:ind w:rightChars="12" w:right="25"/>
        <w:jc w:val="left"/>
        <w:rPr>
          <w:rFonts w:ascii="宋体" w:hAnsi="宋体"/>
          <w:color w:val="000000"/>
          <w:kern w:val="0"/>
          <w:szCs w:val="21"/>
        </w:rPr>
      </w:pPr>
    </w:p>
    <w:p w:rsidR="001B6040" w:rsidRDefault="001B6040">
      <w:pPr>
        <w:widowControl/>
        <w:ind w:rightChars="12" w:right="25"/>
        <w:jc w:val="left"/>
        <w:rPr>
          <w:rFonts w:ascii="宋体" w:hAnsi="宋体"/>
          <w:color w:val="000000"/>
          <w:kern w:val="0"/>
          <w:szCs w:val="21"/>
        </w:rPr>
      </w:pPr>
    </w:p>
    <w:p w:rsidR="001B6040" w:rsidRDefault="001B6040">
      <w:pPr>
        <w:widowControl/>
        <w:ind w:rightChars="12" w:right="25"/>
        <w:jc w:val="left"/>
        <w:rPr>
          <w:rFonts w:ascii="宋体" w:hAnsi="宋体"/>
          <w:color w:val="000000"/>
          <w:kern w:val="0"/>
          <w:szCs w:val="21"/>
        </w:rPr>
      </w:pPr>
    </w:p>
    <w:p w:rsidR="001B6040" w:rsidRDefault="001B6040">
      <w:pPr>
        <w:pStyle w:val="a0"/>
        <w:ind w:leftChars="0" w:left="0"/>
      </w:pPr>
    </w:p>
    <w:p w:rsidR="001B6040" w:rsidRDefault="001B6040"/>
    <w:p w:rsidR="001B6040" w:rsidRDefault="001B6040">
      <w:pPr>
        <w:pStyle w:val="a0"/>
      </w:pPr>
    </w:p>
    <w:p w:rsidR="001B6040" w:rsidRDefault="001B6040"/>
    <w:p w:rsidR="001B6040" w:rsidRDefault="001B6040">
      <w:pPr>
        <w:pStyle w:val="a0"/>
      </w:pPr>
    </w:p>
    <w:p w:rsidR="001B6040" w:rsidRDefault="001B6040"/>
    <w:p w:rsidR="001B6040" w:rsidRDefault="001B6040">
      <w:pPr>
        <w:pStyle w:val="a0"/>
      </w:pPr>
    </w:p>
    <w:p w:rsidR="001B6040" w:rsidRDefault="001B6040">
      <w:pPr>
        <w:pStyle w:val="a0"/>
      </w:pPr>
    </w:p>
    <w:sectPr w:rsidR="001B6040">
      <w:pgSz w:w="11906" w:h="16838"/>
      <w:pgMar w:top="1531" w:right="1474" w:bottom="1418" w:left="147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B95" w:rsidRDefault="00C35B95">
      <w:r>
        <w:separator/>
      </w:r>
    </w:p>
  </w:endnote>
  <w:endnote w:type="continuationSeparator" w:id="0">
    <w:p w:rsidR="00C35B95" w:rsidRDefault="00C3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40" w:rsidRDefault="003A43EF">
    <w:pPr>
      <w:pStyle w:val="12"/>
      <w:framePr w:wrap="around" w:vAnchor="text" w:hAnchor="margin" w:xAlign="center" w:y="2"/>
      <w:rPr>
        <w:rStyle w:val="13"/>
      </w:rPr>
    </w:pPr>
    <w:r>
      <w:fldChar w:fldCharType="begin"/>
    </w:r>
    <w:r>
      <w:rPr>
        <w:rStyle w:val="13"/>
      </w:rPr>
      <w:instrText xml:space="preserve">PAGE  </w:instrText>
    </w:r>
    <w:r>
      <w:fldChar w:fldCharType="separate"/>
    </w:r>
    <w:r>
      <w:rPr>
        <w:rStyle w:val="13"/>
      </w:rPr>
      <w:t>2</w:t>
    </w:r>
    <w:r>
      <w:fldChar w:fldCharType="end"/>
    </w:r>
  </w:p>
  <w:p w:rsidR="001B6040" w:rsidRDefault="001B6040">
    <w:pPr>
      <w:pStyle w:val="1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40" w:rsidRDefault="001B6040">
    <w:pPr>
      <w:pStyle w:val="12"/>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40" w:rsidRDefault="001B6040">
    <w:pPr>
      <w:pStyle w:val="12"/>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40" w:rsidRDefault="001B6040">
    <w:pPr>
      <w:pStyle w:val="1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B95" w:rsidRDefault="00C35B95">
      <w:r>
        <w:separator/>
      </w:r>
    </w:p>
  </w:footnote>
  <w:footnote w:type="continuationSeparator" w:id="0">
    <w:p w:rsidR="00C35B95" w:rsidRDefault="00C35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40" w:rsidRDefault="001B6040">
    <w:pPr>
      <w:pStyle w:val="10"/>
      <w:pBdr>
        <w:top w:val="none" w:sz="0" w:space="1" w:color="auto"/>
        <w:left w:val="none" w:sz="0" w:space="4" w:color="auto"/>
        <w:bottom w:val="none" w:sz="0" w:space="1" w:color="auto"/>
        <w:right w:val="none" w:sz="0" w:space="4"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40" w:rsidRDefault="001B6040">
    <w:pPr>
      <w:pStyle w:val="10"/>
      <w:pBdr>
        <w:top w:val="none" w:sz="0" w:space="1" w:color="auto"/>
        <w:left w:val="none" w:sz="0" w:space="4" w:color="auto"/>
        <w:bottom w:val="none" w:sz="0" w:space="1" w:color="auto"/>
        <w:right w:val="none" w:sz="0" w:space="4"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40" w:rsidRDefault="001B6040">
    <w:pPr>
      <w:pStyle w:val="10"/>
      <w:pBdr>
        <w:top w:val="none" w:sz="0" w:space="1" w:color="auto"/>
        <w:left w:val="none" w:sz="0" w:space="4" w:color="auto"/>
        <w:bottom w:val="none" w:sz="0" w:space="1" w:color="auto"/>
        <w:right w:val="none" w:sz="0" w:space="4"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0000019"/>
    <w:multiLevelType w:val="singleLevel"/>
    <w:tmpl w:val="00000019"/>
    <w:lvl w:ilvl="0">
      <w:start w:val="1"/>
      <w:numFmt w:val="chineseCounting"/>
      <w:suff w:val="space"/>
      <w:lvlText w:val="第%1条"/>
      <w:lvlJc w:val="left"/>
    </w:lvl>
  </w:abstractNum>
  <w:abstractNum w:abstractNumId="2" w15:restartNumberingAfterBreak="0">
    <w:nsid w:val="07347824"/>
    <w:multiLevelType w:val="multilevel"/>
    <w:tmpl w:val="07347824"/>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BA3193A"/>
    <w:multiLevelType w:val="multilevel"/>
    <w:tmpl w:val="0BA3193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55A37A7"/>
    <w:multiLevelType w:val="multilevel"/>
    <w:tmpl w:val="255A37A7"/>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28127022"/>
    <w:multiLevelType w:val="multilevel"/>
    <w:tmpl w:val="28127022"/>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2C306178"/>
    <w:multiLevelType w:val="multilevel"/>
    <w:tmpl w:val="2C306178"/>
    <w:lvl w:ilvl="0">
      <w:start w:val="1"/>
      <w:numFmt w:val="decimal"/>
      <w:lvlText w:val="%1."/>
      <w:lvlJc w:val="left"/>
      <w:pPr>
        <w:ind w:left="900" w:hanging="420"/>
      </w:pPr>
      <w:rPr>
        <w:rFonts w:ascii="Times New Roman" w:hAnsi="Times New Roman" w:cs="Times New Roman" w:hint="default"/>
      </w:rPr>
    </w:lvl>
    <w:lvl w:ilvl="1">
      <w:start w:val="1"/>
      <w:numFmt w:val="decimal"/>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2D887EDD"/>
    <w:multiLevelType w:val="multilevel"/>
    <w:tmpl w:val="2D887EDD"/>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44D67E73"/>
    <w:multiLevelType w:val="multilevel"/>
    <w:tmpl w:val="44D67E73"/>
    <w:lvl w:ilvl="0">
      <w:start w:val="1"/>
      <w:numFmt w:val="decimal"/>
      <w:lvlText w:val="%1、"/>
      <w:lvlJc w:val="left"/>
      <w:pPr>
        <w:ind w:left="780" w:hanging="360"/>
      </w:pPr>
      <w:rPr>
        <w:rFonts w:hint="default"/>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7361E92"/>
    <w:multiLevelType w:val="multilevel"/>
    <w:tmpl w:val="47361E92"/>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5370403F"/>
    <w:multiLevelType w:val="multilevel"/>
    <w:tmpl w:val="5370403F"/>
    <w:lvl w:ilvl="0">
      <w:start w:val="1"/>
      <w:numFmt w:val="decimal"/>
      <w:lvlText w:val="%1、"/>
      <w:lvlJc w:val="left"/>
      <w:pPr>
        <w:ind w:left="780" w:hanging="360"/>
      </w:pPr>
      <w:rPr>
        <w:rFonts w:hint="default"/>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57FC16BF"/>
    <w:multiLevelType w:val="multilevel"/>
    <w:tmpl w:val="57FC16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596B1AC4"/>
    <w:multiLevelType w:val="multilevel"/>
    <w:tmpl w:val="596B1AC4"/>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607B2B12"/>
    <w:multiLevelType w:val="multilevel"/>
    <w:tmpl w:val="607B2B12"/>
    <w:lvl w:ilvl="0">
      <w:start w:val="1"/>
      <w:numFmt w:val="decimal"/>
      <w:lvlText w:val="%1)"/>
      <w:lvlJc w:val="left"/>
      <w:pPr>
        <w:ind w:left="1575" w:hanging="360"/>
      </w:pPr>
      <w:rPr>
        <w:rFonts w:hint="default"/>
      </w:rPr>
    </w:lvl>
    <w:lvl w:ilvl="1">
      <w:start w:val="1"/>
      <w:numFmt w:val="lowerLetter"/>
      <w:lvlText w:val="%2)"/>
      <w:lvlJc w:val="left"/>
      <w:pPr>
        <w:ind w:left="2055" w:hanging="420"/>
      </w:pPr>
    </w:lvl>
    <w:lvl w:ilvl="2">
      <w:start w:val="1"/>
      <w:numFmt w:val="lowerRoman"/>
      <w:lvlText w:val="%3."/>
      <w:lvlJc w:val="right"/>
      <w:pPr>
        <w:ind w:left="2475" w:hanging="420"/>
      </w:pPr>
    </w:lvl>
    <w:lvl w:ilvl="3">
      <w:start w:val="1"/>
      <w:numFmt w:val="decimal"/>
      <w:lvlText w:val="%4."/>
      <w:lvlJc w:val="left"/>
      <w:pPr>
        <w:ind w:left="2895" w:hanging="420"/>
      </w:pPr>
    </w:lvl>
    <w:lvl w:ilvl="4">
      <w:start w:val="1"/>
      <w:numFmt w:val="lowerLetter"/>
      <w:lvlText w:val="%5)"/>
      <w:lvlJc w:val="left"/>
      <w:pPr>
        <w:ind w:left="3315" w:hanging="420"/>
      </w:pPr>
    </w:lvl>
    <w:lvl w:ilvl="5">
      <w:start w:val="1"/>
      <w:numFmt w:val="lowerRoman"/>
      <w:lvlText w:val="%6."/>
      <w:lvlJc w:val="right"/>
      <w:pPr>
        <w:ind w:left="3735" w:hanging="420"/>
      </w:pPr>
    </w:lvl>
    <w:lvl w:ilvl="6">
      <w:start w:val="1"/>
      <w:numFmt w:val="decimal"/>
      <w:lvlText w:val="%7."/>
      <w:lvlJc w:val="left"/>
      <w:pPr>
        <w:ind w:left="4155" w:hanging="420"/>
      </w:pPr>
    </w:lvl>
    <w:lvl w:ilvl="7">
      <w:start w:val="1"/>
      <w:numFmt w:val="lowerLetter"/>
      <w:lvlText w:val="%8)"/>
      <w:lvlJc w:val="left"/>
      <w:pPr>
        <w:ind w:left="4575" w:hanging="420"/>
      </w:pPr>
    </w:lvl>
    <w:lvl w:ilvl="8">
      <w:start w:val="1"/>
      <w:numFmt w:val="lowerRoman"/>
      <w:lvlText w:val="%9."/>
      <w:lvlJc w:val="right"/>
      <w:pPr>
        <w:ind w:left="4995" w:hanging="420"/>
      </w:pPr>
    </w:lvl>
  </w:abstractNum>
  <w:abstractNum w:abstractNumId="14" w15:restartNumberingAfterBreak="0">
    <w:nsid w:val="61FE0823"/>
    <w:multiLevelType w:val="multilevel"/>
    <w:tmpl w:val="61FE0823"/>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 w:numId="3">
    <w:abstractNumId w:val="13"/>
  </w:num>
  <w:num w:numId="4">
    <w:abstractNumId w:val="4"/>
  </w:num>
  <w:num w:numId="5">
    <w:abstractNumId w:val="9"/>
  </w:num>
  <w:num w:numId="6">
    <w:abstractNumId w:val="7"/>
  </w:num>
  <w:num w:numId="7">
    <w:abstractNumId w:val="11"/>
  </w:num>
  <w:num w:numId="8">
    <w:abstractNumId w:val="12"/>
  </w:num>
  <w:num w:numId="9">
    <w:abstractNumId w:val="10"/>
  </w:num>
  <w:num w:numId="10">
    <w:abstractNumId w:val="8"/>
  </w:num>
  <w:num w:numId="11">
    <w:abstractNumId w:val="2"/>
  </w:num>
  <w:num w:numId="12">
    <w:abstractNumId w:val="14"/>
  </w:num>
  <w:num w:numId="13">
    <w:abstractNumId w:val="5"/>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wNmJiYzk0MDdkYWVhYzk3ZmEwMDM1YTFlNzEyZDcifQ=="/>
  </w:docVars>
  <w:rsids>
    <w:rsidRoot w:val="5C142DA3"/>
    <w:rsid w:val="00072536"/>
    <w:rsid w:val="00074C2E"/>
    <w:rsid w:val="000A3046"/>
    <w:rsid w:val="000A7913"/>
    <w:rsid w:val="000B28BF"/>
    <w:rsid w:val="00130D7F"/>
    <w:rsid w:val="00132380"/>
    <w:rsid w:val="001351E3"/>
    <w:rsid w:val="00147F61"/>
    <w:rsid w:val="00154305"/>
    <w:rsid w:val="001A78FD"/>
    <w:rsid w:val="001B6040"/>
    <w:rsid w:val="001F656B"/>
    <w:rsid w:val="00220A06"/>
    <w:rsid w:val="00233946"/>
    <w:rsid w:val="00241206"/>
    <w:rsid w:val="00282D99"/>
    <w:rsid w:val="002963A7"/>
    <w:rsid w:val="002A308C"/>
    <w:rsid w:val="002C0A80"/>
    <w:rsid w:val="002F15A9"/>
    <w:rsid w:val="003304E9"/>
    <w:rsid w:val="0035334C"/>
    <w:rsid w:val="003A43EF"/>
    <w:rsid w:val="003B64DF"/>
    <w:rsid w:val="0041384F"/>
    <w:rsid w:val="00471A50"/>
    <w:rsid w:val="0047697D"/>
    <w:rsid w:val="004A4017"/>
    <w:rsid w:val="004E6574"/>
    <w:rsid w:val="004F2855"/>
    <w:rsid w:val="004F7C4B"/>
    <w:rsid w:val="00585C1A"/>
    <w:rsid w:val="005A03D7"/>
    <w:rsid w:val="005B2848"/>
    <w:rsid w:val="005B6F1D"/>
    <w:rsid w:val="005C07A3"/>
    <w:rsid w:val="005E51E8"/>
    <w:rsid w:val="005F0712"/>
    <w:rsid w:val="005F2CE1"/>
    <w:rsid w:val="00604F10"/>
    <w:rsid w:val="00617F64"/>
    <w:rsid w:val="006248BC"/>
    <w:rsid w:val="00642D6C"/>
    <w:rsid w:val="00644298"/>
    <w:rsid w:val="00662B76"/>
    <w:rsid w:val="006A7AA9"/>
    <w:rsid w:val="006D3111"/>
    <w:rsid w:val="006F1D27"/>
    <w:rsid w:val="00717F43"/>
    <w:rsid w:val="0072653E"/>
    <w:rsid w:val="00736141"/>
    <w:rsid w:val="007635E0"/>
    <w:rsid w:val="007902E5"/>
    <w:rsid w:val="007A1338"/>
    <w:rsid w:val="007B5147"/>
    <w:rsid w:val="007F4E0B"/>
    <w:rsid w:val="00810101"/>
    <w:rsid w:val="00857245"/>
    <w:rsid w:val="00860887"/>
    <w:rsid w:val="008C1BA3"/>
    <w:rsid w:val="008C2F78"/>
    <w:rsid w:val="00975BD6"/>
    <w:rsid w:val="009846B1"/>
    <w:rsid w:val="00993D3F"/>
    <w:rsid w:val="009A30A9"/>
    <w:rsid w:val="009A6E3E"/>
    <w:rsid w:val="009B1DCA"/>
    <w:rsid w:val="009C7286"/>
    <w:rsid w:val="009D3548"/>
    <w:rsid w:val="009E098E"/>
    <w:rsid w:val="00A1770D"/>
    <w:rsid w:val="00A42232"/>
    <w:rsid w:val="00A425B4"/>
    <w:rsid w:val="00A615D4"/>
    <w:rsid w:val="00AB4887"/>
    <w:rsid w:val="00AE0B14"/>
    <w:rsid w:val="00B042CF"/>
    <w:rsid w:val="00B42D0A"/>
    <w:rsid w:val="00B556DE"/>
    <w:rsid w:val="00B67D27"/>
    <w:rsid w:val="00B75EAD"/>
    <w:rsid w:val="00B84C29"/>
    <w:rsid w:val="00BC3969"/>
    <w:rsid w:val="00BC5044"/>
    <w:rsid w:val="00BF109C"/>
    <w:rsid w:val="00C018CA"/>
    <w:rsid w:val="00C219E7"/>
    <w:rsid w:val="00C35B95"/>
    <w:rsid w:val="00C41B76"/>
    <w:rsid w:val="00C61D1B"/>
    <w:rsid w:val="00CC266F"/>
    <w:rsid w:val="00CE07D4"/>
    <w:rsid w:val="00D0439F"/>
    <w:rsid w:val="00D456C6"/>
    <w:rsid w:val="00D76C9D"/>
    <w:rsid w:val="00D84220"/>
    <w:rsid w:val="00DE7519"/>
    <w:rsid w:val="00DF1882"/>
    <w:rsid w:val="00E02AB6"/>
    <w:rsid w:val="00E23761"/>
    <w:rsid w:val="00E4303A"/>
    <w:rsid w:val="00E503D1"/>
    <w:rsid w:val="00E63E88"/>
    <w:rsid w:val="00EA6A81"/>
    <w:rsid w:val="00EB65D8"/>
    <w:rsid w:val="00EF1DC4"/>
    <w:rsid w:val="00F170AD"/>
    <w:rsid w:val="00F25C6B"/>
    <w:rsid w:val="00F36FEA"/>
    <w:rsid w:val="00F66500"/>
    <w:rsid w:val="00F838D8"/>
    <w:rsid w:val="00F8400C"/>
    <w:rsid w:val="00F85CD0"/>
    <w:rsid w:val="00FD33DB"/>
    <w:rsid w:val="00FF45B0"/>
    <w:rsid w:val="00FF6EBB"/>
    <w:rsid w:val="058645FB"/>
    <w:rsid w:val="10CD7582"/>
    <w:rsid w:val="15192D96"/>
    <w:rsid w:val="202259DC"/>
    <w:rsid w:val="2CF950D6"/>
    <w:rsid w:val="2CF972DD"/>
    <w:rsid w:val="375F0685"/>
    <w:rsid w:val="38C867E3"/>
    <w:rsid w:val="398254AA"/>
    <w:rsid w:val="3AB91992"/>
    <w:rsid w:val="3C495460"/>
    <w:rsid w:val="425012F6"/>
    <w:rsid w:val="49DB1BA6"/>
    <w:rsid w:val="4ED30CDA"/>
    <w:rsid w:val="4F7F146C"/>
    <w:rsid w:val="5C142DA3"/>
    <w:rsid w:val="5EF3152F"/>
    <w:rsid w:val="68F61C6E"/>
    <w:rsid w:val="6B022144"/>
    <w:rsid w:val="6E3B25AB"/>
    <w:rsid w:val="7A6F3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057BB2"/>
  <w15:docId w15:val="{1476E73A-7ABE-4849-89B7-F3904A2A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able of authorities"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semiHidden/>
    <w:unhideWhenUsed/>
    <w:qFormat/>
    <w:pPr>
      <w:ind w:leftChars="200" w:left="420"/>
    </w:pPr>
  </w:style>
  <w:style w:type="paragraph" w:styleId="a4">
    <w:name w:val="Body Text Indent"/>
    <w:basedOn w:val="a"/>
    <w:qFormat/>
    <w:pPr>
      <w:ind w:firstLine="528"/>
    </w:pPr>
    <w:rPr>
      <w:sz w:val="24"/>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1"/>
    <w:basedOn w:val="a"/>
    <w:qFormat/>
    <w:pPr>
      <w:ind w:firstLineChars="200" w:firstLine="420"/>
    </w:pPr>
  </w:style>
  <w:style w:type="paragraph" w:styleId="a8">
    <w:name w:val="List Paragraph"/>
    <w:basedOn w:val="a"/>
    <w:uiPriority w:val="99"/>
    <w:qFormat/>
    <w:pPr>
      <w:ind w:firstLineChars="200" w:firstLine="420"/>
    </w:pPr>
  </w:style>
  <w:style w:type="character" w:customStyle="1" w:styleId="font41">
    <w:name w:val="font41"/>
    <w:basedOn w:val="a1"/>
    <w:qFormat/>
    <w:rPr>
      <w:rFonts w:ascii="Times New Roman" w:hAnsi="Times New Roman" w:cs="Times New Roman" w:hint="default"/>
      <w:color w:val="000000"/>
      <w:sz w:val="20"/>
      <w:szCs w:val="20"/>
      <w:u w:val="none"/>
    </w:rPr>
  </w:style>
  <w:style w:type="character" w:customStyle="1" w:styleId="font51">
    <w:name w:val="font51"/>
    <w:basedOn w:val="a1"/>
    <w:qFormat/>
    <w:rPr>
      <w:rFonts w:ascii="宋体" w:eastAsia="宋体" w:hAnsi="宋体" w:cs="宋体" w:hint="eastAsia"/>
      <w:color w:val="000000"/>
      <w:sz w:val="20"/>
      <w:szCs w:val="20"/>
      <w:u w:val="none"/>
    </w:rPr>
  </w:style>
  <w:style w:type="character" w:customStyle="1" w:styleId="font101">
    <w:name w:val="font101"/>
    <w:basedOn w:val="a1"/>
    <w:qFormat/>
    <w:rPr>
      <w:rFonts w:ascii="Times New Roman" w:hAnsi="Times New Roman" w:cs="Times New Roman" w:hint="default"/>
      <w:color w:val="000000"/>
      <w:sz w:val="20"/>
      <w:szCs w:val="20"/>
      <w:u w:val="single"/>
    </w:rPr>
  </w:style>
  <w:style w:type="paragraph" w:customStyle="1" w:styleId="1">
    <w:name w:val="列出段落1"/>
    <w:basedOn w:val="a"/>
    <w:uiPriority w:val="34"/>
    <w:qFormat/>
    <w:pPr>
      <w:ind w:firstLineChars="200" w:firstLine="420"/>
    </w:pPr>
    <w:rPr>
      <w:rFonts w:ascii="Calibri" w:hAnsi="Calibri"/>
      <w:szCs w:val="22"/>
    </w:rPr>
  </w:style>
  <w:style w:type="paragraph" w:customStyle="1" w:styleId="10">
    <w:name w:val="页眉1"/>
    <w:basedOn w:val="a"/>
    <w:qFormat/>
    <w:pPr>
      <w:pBdr>
        <w:bottom w:val="single" w:sz="6" w:space="1" w:color="auto"/>
      </w:pBdr>
      <w:tabs>
        <w:tab w:val="center" w:pos="4153"/>
        <w:tab w:val="right" w:pos="8306"/>
      </w:tabs>
      <w:snapToGrid w:val="0"/>
      <w:jc w:val="center"/>
    </w:pPr>
    <w:rPr>
      <w:kern w:val="0"/>
      <w:sz w:val="18"/>
      <w:szCs w:val="18"/>
    </w:rPr>
  </w:style>
  <w:style w:type="paragraph" w:customStyle="1" w:styleId="12">
    <w:name w:val="页脚1"/>
    <w:basedOn w:val="a"/>
    <w:qFormat/>
    <w:pPr>
      <w:tabs>
        <w:tab w:val="center" w:pos="4153"/>
        <w:tab w:val="right" w:pos="8306"/>
      </w:tabs>
      <w:snapToGrid w:val="0"/>
      <w:jc w:val="left"/>
    </w:pPr>
    <w:rPr>
      <w:kern w:val="0"/>
      <w:sz w:val="18"/>
      <w:szCs w:val="18"/>
    </w:rPr>
  </w:style>
  <w:style w:type="character" w:customStyle="1" w:styleId="13">
    <w:name w:val="页码1"/>
    <w:basedOn w:val="a1"/>
    <w:qFormat/>
  </w:style>
  <w:style w:type="character" w:customStyle="1" w:styleId="a6">
    <w:name w:val="页眉 字符"/>
    <w:basedOn w:val="a1"/>
    <w:link w:val="a5"/>
    <w:qFormat/>
    <w:rPr>
      <w:kern w:val="2"/>
      <w:sz w:val="18"/>
      <w:szCs w:val="18"/>
    </w:rPr>
  </w:style>
  <w:style w:type="character" w:customStyle="1" w:styleId="font01">
    <w:name w:val="font01"/>
    <w:basedOn w:val="a1"/>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2.jp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789</Words>
  <Characters>4502</Characters>
  <Application>Microsoft Office Word</Application>
  <DocSecurity>0</DocSecurity>
  <Lines>37</Lines>
  <Paragraphs>10</Paragraphs>
  <ScaleCrop>false</ScaleCrop>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%E6%9C%88%E5%85%89shining</dc:creator>
  <cp:lastModifiedBy>郑金婷</cp:lastModifiedBy>
  <cp:revision>5</cp:revision>
  <dcterms:created xsi:type="dcterms:W3CDTF">2024-11-28T03:42:00Z</dcterms:created>
  <dcterms:modified xsi:type="dcterms:W3CDTF">2025-12-07T01:09:00Z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E9334C313EDD47D7BBA60D99900C72DA_11</vt:lpwstr>
  </property>
  <property fmtid="{D5CDD505-2E9C-101B-9397-08002B2CF9AE}" pid="4" name="KSOTemplateDocerSaveRecord">
    <vt:lpwstr>eyJoZGlkIjoiYzUzMTMxYjRkOWYzY2I4MTRmMGM2YWJjZmMzYWZmNzIiLCJ1c2VySWQiOiIxNjc0NjA2NTkzIn0=</vt:lpwstr>
  </property>
</Properties>
</file>